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056" w:rsidRDefault="00293277" w:rsidP="00271056">
      <w:pPr>
        <w:rPr>
          <w:b/>
          <w:lang w:eastAsia="tr-TR"/>
        </w:rPr>
      </w:pPr>
      <w:r>
        <w:rPr>
          <w:b/>
        </w:rPr>
        <w:t>EK 8</w:t>
      </w:r>
      <w:bookmarkStart w:id="0" w:name="_GoBack"/>
      <w:bookmarkEnd w:id="0"/>
      <w:r w:rsidR="00271056" w:rsidRPr="00271056">
        <w:rPr>
          <w:b/>
        </w:rPr>
        <w:t xml:space="preserve">. </w:t>
      </w:r>
      <w:r w:rsidR="00271056" w:rsidRPr="00271056">
        <w:rPr>
          <w:b/>
          <w:lang w:eastAsia="tr-TR"/>
        </w:rPr>
        <w:t>TOPLUM EBELİĞİ DERSİ KLİNİK UYGULAMA</w:t>
      </w:r>
      <w:r w:rsidR="00271056">
        <w:rPr>
          <w:b/>
          <w:lang w:eastAsia="tr-TR"/>
        </w:rPr>
        <w:t xml:space="preserve"> </w:t>
      </w:r>
      <w:r w:rsidR="00271056" w:rsidRPr="0029581B">
        <w:rPr>
          <w:b/>
          <w:lang w:eastAsia="tr-TR"/>
        </w:rPr>
        <w:t>DEĞERLENDİRME FORMU</w:t>
      </w:r>
    </w:p>
    <w:p w:rsidR="00733285" w:rsidRPr="007B4087" w:rsidRDefault="00733285" w:rsidP="00996FF0">
      <w:pPr>
        <w:pStyle w:val="GvdeMetni"/>
        <w:ind w:left="0"/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4"/>
        <w:gridCol w:w="4819"/>
        <w:gridCol w:w="2126"/>
        <w:gridCol w:w="1418"/>
      </w:tblGrid>
      <w:tr w:rsidR="00733285" w:rsidRPr="007B4087" w:rsidTr="00AD25D2">
        <w:tc>
          <w:tcPr>
            <w:tcW w:w="2264" w:type="dxa"/>
            <w:vMerge w:val="restart"/>
          </w:tcPr>
          <w:p w:rsidR="00733285" w:rsidRPr="007B4087" w:rsidRDefault="00733285" w:rsidP="00996FF0">
            <w:pPr>
              <w:jc w:val="center"/>
              <w:rPr>
                <w:b/>
                <w:sz w:val="20"/>
                <w:szCs w:val="20"/>
                <w:lang w:eastAsia="tr-TR"/>
              </w:rPr>
            </w:pPr>
            <w:r w:rsidRPr="007B4087">
              <w:rPr>
                <w:sz w:val="20"/>
                <w:szCs w:val="20"/>
              </w:rPr>
              <w:fldChar w:fldCharType="begin"/>
            </w:r>
            <w:r w:rsidRPr="007B4087">
              <w:rPr>
                <w:sz w:val="20"/>
                <w:szCs w:val="20"/>
              </w:rPr>
              <w:instrText xml:space="preserve"> INCLUDEPICTURE "https://www.firat.edu.tr/images/content_menu/16329166375.png" \* MERGEFORMATINET </w:instrText>
            </w:r>
            <w:r w:rsidRPr="007B4087">
              <w:rPr>
                <w:sz w:val="20"/>
                <w:szCs w:val="20"/>
              </w:rPr>
              <w:fldChar w:fldCharType="separate"/>
            </w:r>
            <w:r w:rsidRPr="007B4087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6757DA4A" wp14:editId="305E4531">
                  <wp:extent cx="1062128" cy="1083945"/>
                  <wp:effectExtent l="0" t="0" r="5080" b="0"/>
                  <wp:docPr id="601877393" name="Resim 2" descr="Kurumsal Kimlik Kılavuzu | Fıra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rumsal Kimlik Kılavuzu | Fıra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102" cy="1118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087">
              <w:rPr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vMerge w:val="restart"/>
          </w:tcPr>
          <w:p w:rsidR="00733285" w:rsidRPr="007B4087" w:rsidRDefault="00733285" w:rsidP="00996FF0">
            <w:pPr>
              <w:jc w:val="center"/>
              <w:rPr>
                <w:b/>
                <w:sz w:val="20"/>
                <w:szCs w:val="20"/>
                <w:lang w:eastAsia="tr-TR"/>
              </w:rPr>
            </w:pPr>
            <w:r w:rsidRPr="007B4087">
              <w:rPr>
                <w:b/>
                <w:sz w:val="20"/>
                <w:szCs w:val="20"/>
                <w:lang w:eastAsia="tr-TR"/>
              </w:rPr>
              <w:t xml:space="preserve">FIRAT ÜNİVERSİTESİ SAĞLIK BİLİMLERİ FAKÜLTESİ EBELİK BÖLÜMÜ </w:t>
            </w:r>
          </w:p>
          <w:p w:rsidR="00733285" w:rsidRPr="007B4087" w:rsidRDefault="00733285" w:rsidP="00996FF0">
            <w:pPr>
              <w:jc w:val="center"/>
              <w:rPr>
                <w:b/>
                <w:sz w:val="20"/>
                <w:szCs w:val="20"/>
                <w:lang w:eastAsia="tr-TR"/>
              </w:rPr>
            </w:pPr>
          </w:p>
          <w:p w:rsidR="00733285" w:rsidRPr="007B4087" w:rsidRDefault="001B4665" w:rsidP="00996FF0">
            <w:pPr>
              <w:jc w:val="center"/>
              <w:rPr>
                <w:b/>
                <w:sz w:val="20"/>
                <w:szCs w:val="20"/>
                <w:lang w:eastAsia="tr-TR"/>
              </w:rPr>
            </w:pPr>
            <w:r w:rsidRPr="007B4087">
              <w:rPr>
                <w:b/>
                <w:sz w:val="20"/>
                <w:szCs w:val="20"/>
                <w:lang w:eastAsia="tr-TR"/>
              </w:rPr>
              <w:t>TOPLUM EBELİĞİ DERSİ</w:t>
            </w:r>
            <w:r w:rsidR="00733285" w:rsidRPr="007B4087">
              <w:rPr>
                <w:b/>
                <w:sz w:val="20"/>
                <w:szCs w:val="20"/>
                <w:lang w:eastAsia="tr-TR"/>
              </w:rPr>
              <w:t xml:space="preserve"> UYGULAMA</w:t>
            </w:r>
          </w:p>
          <w:p w:rsidR="00733285" w:rsidRPr="007B4087" w:rsidRDefault="00733285" w:rsidP="00996FF0">
            <w:pPr>
              <w:jc w:val="center"/>
              <w:rPr>
                <w:b/>
                <w:sz w:val="20"/>
                <w:szCs w:val="20"/>
                <w:lang w:eastAsia="tr-TR"/>
              </w:rPr>
            </w:pPr>
            <w:r w:rsidRPr="007B4087">
              <w:rPr>
                <w:b/>
                <w:sz w:val="20"/>
                <w:szCs w:val="20"/>
                <w:lang w:eastAsia="tr-TR"/>
              </w:rPr>
              <w:t>DEĞERLENDİRME FORMU</w:t>
            </w:r>
          </w:p>
          <w:p w:rsidR="00733285" w:rsidRPr="007B4087" w:rsidRDefault="00733285" w:rsidP="00996FF0">
            <w:pPr>
              <w:jc w:val="center"/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7B4087" w:rsidRDefault="00733285" w:rsidP="00996FF0">
            <w:pPr>
              <w:jc w:val="center"/>
              <w:rPr>
                <w:bCs/>
                <w:sz w:val="20"/>
                <w:szCs w:val="20"/>
                <w:lang w:eastAsia="tr-TR"/>
              </w:rPr>
            </w:pPr>
            <w:r w:rsidRPr="007B4087">
              <w:rPr>
                <w:bCs/>
                <w:sz w:val="20"/>
                <w:szCs w:val="20"/>
                <w:lang w:eastAsia="tr-TR"/>
              </w:rPr>
              <w:t>Doküman No</w:t>
            </w:r>
          </w:p>
        </w:tc>
        <w:tc>
          <w:tcPr>
            <w:tcW w:w="1418" w:type="dxa"/>
          </w:tcPr>
          <w:p w:rsidR="00733285" w:rsidRPr="007B4087" w:rsidRDefault="00733285" w:rsidP="00996FF0">
            <w:pPr>
              <w:jc w:val="center"/>
              <w:rPr>
                <w:bCs/>
                <w:sz w:val="20"/>
                <w:szCs w:val="20"/>
                <w:lang w:eastAsia="tr-TR"/>
              </w:rPr>
            </w:pPr>
          </w:p>
        </w:tc>
      </w:tr>
      <w:tr w:rsidR="00733285" w:rsidRPr="007B4087" w:rsidTr="00AD25D2">
        <w:tc>
          <w:tcPr>
            <w:tcW w:w="2264" w:type="dxa"/>
            <w:vMerge/>
          </w:tcPr>
          <w:p w:rsidR="00733285" w:rsidRPr="007B4087" w:rsidRDefault="00733285" w:rsidP="00996FF0">
            <w:pPr>
              <w:jc w:val="center"/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4819" w:type="dxa"/>
            <w:vMerge/>
          </w:tcPr>
          <w:p w:rsidR="00733285" w:rsidRPr="007B4087" w:rsidRDefault="00733285" w:rsidP="00996FF0">
            <w:pPr>
              <w:jc w:val="center"/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7B4087" w:rsidRDefault="00733285" w:rsidP="00996FF0">
            <w:pPr>
              <w:jc w:val="center"/>
              <w:rPr>
                <w:bCs/>
                <w:sz w:val="20"/>
                <w:szCs w:val="20"/>
                <w:lang w:eastAsia="tr-TR"/>
              </w:rPr>
            </w:pPr>
            <w:r w:rsidRPr="007B4087">
              <w:rPr>
                <w:bCs/>
                <w:sz w:val="20"/>
                <w:szCs w:val="20"/>
                <w:lang w:eastAsia="tr-TR"/>
              </w:rPr>
              <w:t>İlk Yayın Tarihi</w:t>
            </w:r>
          </w:p>
        </w:tc>
        <w:tc>
          <w:tcPr>
            <w:tcW w:w="1418" w:type="dxa"/>
          </w:tcPr>
          <w:p w:rsidR="00733285" w:rsidRPr="007B4087" w:rsidRDefault="000D5D72" w:rsidP="00996FF0">
            <w:pPr>
              <w:jc w:val="center"/>
              <w:rPr>
                <w:bCs/>
                <w:sz w:val="20"/>
                <w:szCs w:val="20"/>
                <w:lang w:eastAsia="tr-TR"/>
              </w:rPr>
            </w:pPr>
            <w:r>
              <w:rPr>
                <w:bCs/>
                <w:sz w:val="20"/>
                <w:szCs w:val="20"/>
                <w:lang w:eastAsia="tr-TR"/>
              </w:rPr>
              <w:t>14</w:t>
            </w:r>
            <w:r w:rsidR="00593205" w:rsidRPr="007B4087">
              <w:rPr>
                <w:bCs/>
                <w:sz w:val="20"/>
                <w:szCs w:val="20"/>
                <w:lang w:eastAsia="tr-TR"/>
              </w:rPr>
              <w:t>.07.2025</w:t>
            </w:r>
          </w:p>
        </w:tc>
      </w:tr>
      <w:tr w:rsidR="00733285" w:rsidRPr="007B4087" w:rsidTr="00AD25D2">
        <w:tc>
          <w:tcPr>
            <w:tcW w:w="2264" w:type="dxa"/>
            <w:vMerge/>
          </w:tcPr>
          <w:p w:rsidR="00733285" w:rsidRPr="007B4087" w:rsidRDefault="00733285" w:rsidP="00996FF0">
            <w:pPr>
              <w:jc w:val="center"/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4819" w:type="dxa"/>
            <w:vMerge/>
          </w:tcPr>
          <w:p w:rsidR="00733285" w:rsidRPr="007B4087" w:rsidRDefault="00733285" w:rsidP="00996FF0">
            <w:pPr>
              <w:jc w:val="center"/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7B4087" w:rsidRDefault="00733285" w:rsidP="00996FF0">
            <w:pPr>
              <w:jc w:val="center"/>
              <w:rPr>
                <w:bCs/>
                <w:sz w:val="20"/>
                <w:szCs w:val="20"/>
                <w:lang w:eastAsia="tr-TR"/>
              </w:rPr>
            </w:pPr>
            <w:r w:rsidRPr="007B4087">
              <w:rPr>
                <w:bCs/>
                <w:sz w:val="20"/>
                <w:szCs w:val="20"/>
                <w:lang w:eastAsia="tr-TR"/>
              </w:rPr>
              <w:t>Revizyon Tarihi</w:t>
            </w:r>
          </w:p>
        </w:tc>
        <w:tc>
          <w:tcPr>
            <w:tcW w:w="1418" w:type="dxa"/>
          </w:tcPr>
          <w:p w:rsidR="00733285" w:rsidRPr="007B4087" w:rsidRDefault="00733285" w:rsidP="00996FF0">
            <w:pPr>
              <w:jc w:val="center"/>
              <w:rPr>
                <w:bCs/>
                <w:sz w:val="20"/>
                <w:szCs w:val="20"/>
                <w:lang w:eastAsia="tr-TR"/>
              </w:rPr>
            </w:pPr>
            <w:r w:rsidRPr="007B4087">
              <w:rPr>
                <w:bCs/>
                <w:sz w:val="20"/>
                <w:szCs w:val="20"/>
                <w:lang w:eastAsia="tr-TR"/>
              </w:rPr>
              <w:t>-</w:t>
            </w:r>
          </w:p>
        </w:tc>
      </w:tr>
      <w:tr w:rsidR="00733285" w:rsidRPr="007B4087" w:rsidTr="00AD25D2">
        <w:tc>
          <w:tcPr>
            <w:tcW w:w="2264" w:type="dxa"/>
            <w:vMerge/>
          </w:tcPr>
          <w:p w:rsidR="00733285" w:rsidRPr="007B4087" w:rsidRDefault="00733285" w:rsidP="00996FF0">
            <w:pPr>
              <w:jc w:val="center"/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4819" w:type="dxa"/>
            <w:vMerge/>
          </w:tcPr>
          <w:p w:rsidR="00733285" w:rsidRPr="007B4087" w:rsidRDefault="00733285" w:rsidP="00996FF0">
            <w:pPr>
              <w:jc w:val="center"/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7B4087" w:rsidRDefault="00733285" w:rsidP="00996FF0">
            <w:pPr>
              <w:jc w:val="center"/>
              <w:rPr>
                <w:bCs/>
                <w:sz w:val="20"/>
                <w:szCs w:val="20"/>
                <w:lang w:eastAsia="tr-TR"/>
              </w:rPr>
            </w:pPr>
            <w:r w:rsidRPr="007B4087">
              <w:rPr>
                <w:bCs/>
                <w:sz w:val="20"/>
                <w:szCs w:val="20"/>
                <w:lang w:eastAsia="tr-TR"/>
              </w:rPr>
              <w:t>Revizyon No</w:t>
            </w:r>
          </w:p>
        </w:tc>
        <w:tc>
          <w:tcPr>
            <w:tcW w:w="1418" w:type="dxa"/>
          </w:tcPr>
          <w:p w:rsidR="00733285" w:rsidRPr="007B4087" w:rsidRDefault="00733285" w:rsidP="00996FF0">
            <w:pPr>
              <w:jc w:val="center"/>
              <w:rPr>
                <w:bCs/>
                <w:sz w:val="20"/>
                <w:szCs w:val="20"/>
                <w:lang w:eastAsia="tr-TR"/>
              </w:rPr>
            </w:pPr>
            <w:r w:rsidRPr="007B4087">
              <w:rPr>
                <w:bCs/>
                <w:sz w:val="20"/>
                <w:szCs w:val="20"/>
                <w:lang w:eastAsia="tr-TR"/>
              </w:rPr>
              <w:t>0</w:t>
            </w:r>
          </w:p>
        </w:tc>
      </w:tr>
      <w:tr w:rsidR="00733285" w:rsidRPr="007B4087" w:rsidTr="00AD25D2">
        <w:tc>
          <w:tcPr>
            <w:tcW w:w="2264" w:type="dxa"/>
            <w:vMerge/>
          </w:tcPr>
          <w:p w:rsidR="00733285" w:rsidRPr="007B4087" w:rsidRDefault="00733285" w:rsidP="00996FF0">
            <w:pPr>
              <w:jc w:val="center"/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4819" w:type="dxa"/>
            <w:vMerge/>
          </w:tcPr>
          <w:p w:rsidR="00733285" w:rsidRPr="007B4087" w:rsidRDefault="00733285" w:rsidP="00996FF0">
            <w:pPr>
              <w:jc w:val="center"/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7B4087" w:rsidRDefault="00733285" w:rsidP="00996FF0">
            <w:pPr>
              <w:jc w:val="center"/>
              <w:rPr>
                <w:bCs/>
                <w:sz w:val="20"/>
                <w:szCs w:val="20"/>
                <w:lang w:eastAsia="tr-TR"/>
              </w:rPr>
            </w:pPr>
            <w:r w:rsidRPr="007B4087">
              <w:rPr>
                <w:bCs/>
                <w:sz w:val="20"/>
                <w:szCs w:val="20"/>
                <w:lang w:eastAsia="tr-TR"/>
              </w:rPr>
              <w:t>Sayfa</w:t>
            </w:r>
          </w:p>
        </w:tc>
        <w:tc>
          <w:tcPr>
            <w:tcW w:w="1418" w:type="dxa"/>
            <w:vAlign w:val="center"/>
          </w:tcPr>
          <w:p w:rsidR="00733285" w:rsidRPr="007B4087" w:rsidRDefault="000D5D72" w:rsidP="00996FF0">
            <w:pPr>
              <w:jc w:val="center"/>
              <w:rPr>
                <w:bCs/>
                <w:sz w:val="20"/>
                <w:szCs w:val="20"/>
                <w:lang w:eastAsia="tr-TR"/>
              </w:rPr>
            </w:pPr>
            <w:r>
              <w:rPr>
                <w:bCs/>
                <w:sz w:val="20"/>
                <w:szCs w:val="20"/>
                <w:lang w:eastAsia="tr-TR"/>
              </w:rPr>
              <w:t>1/3</w:t>
            </w:r>
          </w:p>
        </w:tc>
      </w:tr>
    </w:tbl>
    <w:p w:rsidR="00733285" w:rsidRPr="007B4087" w:rsidRDefault="00733285" w:rsidP="00996FF0">
      <w:pPr>
        <w:rPr>
          <w:b/>
          <w:sz w:val="20"/>
          <w:szCs w:val="20"/>
          <w:lang w:eastAsia="tr-TR"/>
        </w:rPr>
      </w:pPr>
    </w:p>
    <w:p w:rsidR="00733285" w:rsidRPr="007B4087" w:rsidRDefault="00733285" w:rsidP="00996FF0">
      <w:pPr>
        <w:rPr>
          <w:b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09"/>
        <w:gridCol w:w="1463"/>
      </w:tblGrid>
      <w:tr w:rsidR="00733285" w:rsidRPr="007B4087" w:rsidTr="00AD25D2">
        <w:trPr>
          <w:trHeight w:val="516"/>
        </w:trPr>
        <w:tc>
          <w:tcPr>
            <w:tcW w:w="9209" w:type="dxa"/>
          </w:tcPr>
          <w:p w:rsidR="00733285" w:rsidRPr="007B4087" w:rsidRDefault="00733285" w:rsidP="00996FF0">
            <w:pPr>
              <w:jc w:val="both"/>
              <w:rPr>
                <w:bCs/>
                <w:sz w:val="20"/>
                <w:szCs w:val="20"/>
                <w:lang w:eastAsia="tr-TR"/>
              </w:rPr>
            </w:pPr>
            <w:r w:rsidRPr="007B4087">
              <w:rPr>
                <w:b/>
                <w:sz w:val="20"/>
                <w:szCs w:val="20"/>
                <w:lang w:eastAsia="tr-TR"/>
              </w:rPr>
              <w:t xml:space="preserve">YÖNERGE: </w:t>
            </w:r>
            <w:r w:rsidRPr="007B4087">
              <w:rPr>
                <w:bCs/>
                <w:sz w:val="20"/>
                <w:szCs w:val="20"/>
                <w:lang w:eastAsia="tr-TR"/>
              </w:rPr>
              <w:t>Bu form klinik uygulamalar süresince bütün öğretim</w:t>
            </w:r>
            <w:r w:rsidR="00874527" w:rsidRPr="007B4087">
              <w:rPr>
                <w:bCs/>
                <w:sz w:val="20"/>
                <w:szCs w:val="20"/>
                <w:lang w:eastAsia="tr-TR"/>
              </w:rPr>
              <w:t xml:space="preserve"> </w:t>
            </w:r>
            <w:r w:rsidRPr="007B4087">
              <w:rPr>
                <w:bCs/>
                <w:sz w:val="20"/>
                <w:szCs w:val="20"/>
                <w:lang w:eastAsia="tr-TR"/>
              </w:rPr>
              <w:t xml:space="preserve">elemanları tarafından her öğrencinin standart bir şekilde değerlendirilmesi amacıyla Uygulama Eğitim Komisyonu tarafından oluşturulmuştur. Klinik Uygulama Değerlendirme Formu </w:t>
            </w:r>
            <w:r w:rsidR="0001022B">
              <w:rPr>
                <w:bCs/>
                <w:sz w:val="20"/>
                <w:szCs w:val="20"/>
                <w:lang w:eastAsia="tr-TR"/>
              </w:rPr>
              <w:t>5</w:t>
            </w:r>
            <w:r w:rsidRPr="007B4087">
              <w:rPr>
                <w:bCs/>
                <w:sz w:val="20"/>
                <w:szCs w:val="20"/>
                <w:lang w:eastAsia="tr-TR"/>
              </w:rPr>
              <w:t xml:space="preserve"> ana bölümden oluşmakta olup, birinci bölüm bireysel öğrenci değerlendirmesini, ikinci bölüm klinik ortamda çalışma durumunun değerlendirmesini, üçüncü bölüm hasta başında öğrenci değerlendirmesini, dördüncü bölüm ebelik bakım sürecinin değerlendirmesini</w:t>
            </w:r>
            <w:r w:rsidR="00874527" w:rsidRPr="007B4087">
              <w:rPr>
                <w:bCs/>
                <w:sz w:val="20"/>
                <w:szCs w:val="20"/>
                <w:lang w:eastAsia="tr-TR"/>
              </w:rPr>
              <w:t xml:space="preserve">, </w:t>
            </w:r>
            <w:r w:rsidRPr="007B4087">
              <w:rPr>
                <w:bCs/>
                <w:sz w:val="20"/>
                <w:szCs w:val="20"/>
                <w:lang w:eastAsia="tr-TR"/>
              </w:rPr>
              <w:t>beşinci bölüm</w:t>
            </w:r>
            <w:r w:rsidR="00874527" w:rsidRPr="007B4087">
              <w:rPr>
                <w:bCs/>
                <w:sz w:val="20"/>
                <w:szCs w:val="20"/>
                <w:lang w:eastAsia="tr-TR"/>
              </w:rPr>
              <w:t xml:space="preserve"> </w:t>
            </w:r>
            <w:r w:rsidRPr="007B4087">
              <w:rPr>
                <w:bCs/>
                <w:sz w:val="20"/>
                <w:szCs w:val="20"/>
                <w:lang w:eastAsia="tr-TR"/>
              </w:rPr>
              <w:t>verilen eğitimin değerlendirmesini</w:t>
            </w:r>
            <w:r w:rsidR="00874527" w:rsidRPr="007B4087">
              <w:rPr>
                <w:bCs/>
                <w:sz w:val="20"/>
                <w:szCs w:val="20"/>
                <w:lang w:eastAsia="tr-TR"/>
              </w:rPr>
              <w:t xml:space="preserve"> ve altıncı bölüm de uygulama dosyasının kılavuza uygunluğunun değerlendirmesini</w:t>
            </w:r>
            <w:r w:rsidRPr="007B4087">
              <w:rPr>
                <w:bCs/>
                <w:sz w:val="20"/>
                <w:szCs w:val="20"/>
                <w:lang w:eastAsia="tr-TR"/>
              </w:rPr>
              <w:t xml:space="preserve"> kapsamaktadır.</w:t>
            </w:r>
          </w:p>
        </w:tc>
        <w:tc>
          <w:tcPr>
            <w:tcW w:w="1463" w:type="dxa"/>
          </w:tcPr>
          <w:p w:rsidR="00733285" w:rsidRPr="007B4087" w:rsidRDefault="00733285" w:rsidP="00996FF0">
            <w:pPr>
              <w:jc w:val="center"/>
              <w:rPr>
                <w:b/>
                <w:sz w:val="20"/>
                <w:szCs w:val="20"/>
                <w:lang w:eastAsia="tr-TR"/>
              </w:rPr>
            </w:pPr>
            <w:r w:rsidRPr="007B4087">
              <w:rPr>
                <w:b/>
                <w:sz w:val="20"/>
                <w:szCs w:val="20"/>
                <w:lang w:eastAsia="tr-TR"/>
              </w:rPr>
              <w:t>FOTOĞRAF</w:t>
            </w:r>
          </w:p>
        </w:tc>
      </w:tr>
    </w:tbl>
    <w:p w:rsidR="00733285" w:rsidRPr="007B4087" w:rsidRDefault="00733285" w:rsidP="00996FF0">
      <w:pPr>
        <w:rPr>
          <w:b/>
          <w:sz w:val="20"/>
          <w:szCs w:val="20"/>
          <w:lang w:eastAsia="tr-TR"/>
        </w:rPr>
      </w:pPr>
    </w:p>
    <w:p w:rsidR="00733285" w:rsidRPr="007B4087" w:rsidRDefault="00733285" w:rsidP="00996FF0">
      <w:pPr>
        <w:tabs>
          <w:tab w:val="left" w:pos="7686"/>
        </w:tabs>
        <w:rPr>
          <w:b/>
          <w:sz w:val="20"/>
          <w:szCs w:val="20"/>
          <w:lang w:eastAsia="tr-TR"/>
        </w:rPr>
      </w:pPr>
      <w:r w:rsidRPr="007B4087">
        <w:rPr>
          <w:b/>
          <w:sz w:val="20"/>
          <w:szCs w:val="20"/>
          <w:lang w:eastAsia="tr-TR"/>
        </w:rPr>
        <w:t>Öğrencinin Adı ve Soyadı:                                                                                   Uygulama Alanı:</w:t>
      </w:r>
    </w:p>
    <w:p w:rsidR="00733285" w:rsidRPr="007B4087" w:rsidRDefault="00733285" w:rsidP="00996FF0">
      <w:pPr>
        <w:tabs>
          <w:tab w:val="left" w:pos="5911"/>
          <w:tab w:val="left" w:pos="6949"/>
        </w:tabs>
        <w:rPr>
          <w:b/>
          <w:sz w:val="20"/>
          <w:szCs w:val="20"/>
          <w:lang w:eastAsia="tr-TR"/>
        </w:rPr>
      </w:pPr>
      <w:r w:rsidRPr="007B4087">
        <w:rPr>
          <w:b/>
          <w:sz w:val="20"/>
          <w:szCs w:val="20"/>
          <w:lang w:eastAsia="tr-TR"/>
        </w:rPr>
        <w:t>Öğrenci No:</w:t>
      </w:r>
      <w:r w:rsidRPr="007B4087">
        <w:rPr>
          <w:b/>
          <w:sz w:val="20"/>
          <w:szCs w:val="20"/>
          <w:lang w:eastAsia="tr-TR"/>
        </w:rPr>
        <w:tab/>
      </w:r>
      <w:r w:rsidRPr="007B4087">
        <w:rPr>
          <w:b/>
          <w:sz w:val="20"/>
          <w:szCs w:val="20"/>
          <w:lang w:eastAsia="tr-TR"/>
        </w:rPr>
        <w:tab/>
        <w:t xml:space="preserve">  Uygulama Tarihleri:</w:t>
      </w:r>
    </w:p>
    <w:p w:rsidR="00733285" w:rsidRPr="007B4087" w:rsidRDefault="00733285" w:rsidP="00996FF0">
      <w:pPr>
        <w:tabs>
          <w:tab w:val="left" w:pos="5911"/>
          <w:tab w:val="left" w:pos="6949"/>
        </w:tabs>
        <w:rPr>
          <w:b/>
          <w:sz w:val="20"/>
          <w:szCs w:val="20"/>
          <w:lang w:eastAsia="tr-TR"/>
        </w:rPr>
      </w:pPr>
    </w:p>
    <w:tbl>
      <w:tblPr>
        <w:tblStyle w:val="TabloKlavuz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7232"/>
        <w:gridCol w:w="1174"/>
        <w:gridCol w:w="1175"/>
        <w:gridCol w:w="1175"/>
      </w:tblGrid>
      <w:tr w:rsidR="00733285" w:rsidRPr="007B4087" w:rsidTr="007B4087">
        <w:trPr>
          <w:trHeight w:val="516"/>
        </w:trPr>
        <w:tc>
          <w:tcPr>
            <w:tcW w:w="7232" w:type="dxa"/>
            <w:shd w:val="clear" w:color="auto" w:fill="FFFFFF" w:themeFill="background1"/>
          </w:tcPr>
          <w:p w:rsidR="00733285" w:rsidRPr="007B4087" w:rsidRDefault="00733285" w:rsidP="00996FF0">
            <w:pPr>
              <w:rPr>
                <w:b/>
                <w:sz w:val="20"/>
                <w:szCs w:val="20"/>
                <w:lang w:eastAsia="tr-TR"/>
              </w:rPr>
            </w:pPr>
          </w:p>
          <w:p w:rsidR="00733285" w:rsidRPr="007B4087" w:rsidRDefault="001B4665" w:rsidP="00996FF0">
            <w:pPr>
              <w:rPr>
                <w:b/>
                <w:sz w:val="20"/>
                <w:szCs w:val="20"/>
                <w:lang w:eastAsia="tr-TR"/>
              </w:rPr>
            </w:pPr>
            <w:r w:rsidRPr="007B4087">
              <w:rPr>
                <w:b/>
                <w:sz w:val="20"/>
                <w:szCs w:val="20"/>
              </w:rPr>
              <w:t>A-Profesyonel</w:t>
            </w:r>
            <w:r w:rsidRPr="007B40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B4087">
              <w:rPr>
                <w:b/>
                <w:sz w:val="20"/>
                <w:szCs w:val="20"/>
              </w:rPr>
              <w:t>Davranışlar</w:t>
            </w:r>
            <w:r w:rsidRPr="007B4087">
              <w:rPr>
                <w:b/>
                <w:spacing w:val="-3"/>
                <w:sz w:val="20"/>
                <w:szCs w:val="20"/>
              </w:rPr>
              <w:t xml:space="preserve"> (10 puan)</w:t>
            </w: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:rsidR="00733285" w:rsidRPr="007B4087" w:rsidRDefault="001B4665" w:rsidP="00996FF0">
            <w:pPr>
              <w:jc w:val="center"/>
              <w:rPr>
                <w:b/>
                <w:sz w:val="20"/>
                <w:szCs w:val="20"/>
                <w:lang w:eastAsia="tr-TR"/>
              </w:rPr>
            </w:pPr>
            <w:r w:rsidRPr="007B4087">
              <w:rPr>
                <w:b/>
                <w:sz w:val="20"/>
                <w:szCs w:val="20"/>
                <w:lang w:eastAsia="tr-TR"/>
              </w:rPr>
              <w:t>Yetersiz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:rsidR="00733285" w:rsidRPr="007B4087" w:rsidRDefault="001B4665" w:rsidP="00996FF0">
            <w:pPr>
              <w:jc w:val="center"/>
              <w:rPr>
                <w:b/>
                <w:sz w:val="20"/>
                <w:szCs w:val="20"/>
                <w:lang w:eastAsia="tr-TR"/>
              </w:rPr>
            </w:pPr>
            <w:r w:rsidRPr="007B4087">
              <w:rPr>
                <w:b/>
                <w:sz w:val="20"/>
                <w:szCs w:val="20"/>
                <w:lang w:eastAsia="tr-TR"/>
              </w:rPr>
              <w:t>Kısmen Yeterli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:rsidR="00733285" w:rsidRPr="007B4087" w:rsidRDefault="001B4665" w:rsidP="00996FF0">
            <w:pPr>
              <w:jc w:val="center"/>
              <w:rPr>
                <w:b/>
                <w:sz w:val="20"/>
                <w:szCs w:val="20"/>
                <w:lang w:eastAsia="tr-TR"/>
              </w:rPr>
            </w:pPr>
            <w:r w:rsidRPr="007B4087">
              <w:rPr>
                <w:b/>
                <w:sz w:val="20"/>
                <w:szCs w:val="20"/>
                <w:lang w:eastAsia="tr-TR"/>
              </w:rPr>
              <w:t xml:space="preserve">Yeterli </w:t>
            </w:r>
          </w:p>
        </w:tc>
      </w:tr>
      <w:tr w:rsidR="007E082B" w:rsidRPr="007B4087" w:rsidTr="007B4087">
        <w:tc>
          <w:tcPr>
            <w:tcW w:w="7232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rPr>
                <w:sz w:val="20"/>
                <w:szCs w:val="20"/>
              </w:rPr>
            </w:pPr>
            <w:r w:rsidRPr="007B4087">
              <w:rPr>
                <w:sz w:val="20"/>
                <w:szCs w:val="20"/>
              </w:rPr>
              <w:t>1.</w:t>
            </w:r>
            <w:r w:rsidRPr="007B4087">
              <w:rPr>
                <w:spacing w:val="-1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Uygulamaya</w:t>
            </w:r>
            <w:r w:rsidRPr="007B4087">
              <w:rPr>
                <w:spacing w:val="-2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devam etme ve</w:t>
            </w:r>
            <w:r w:rsidRPr="007B4087">
              <w:rPr>
                <w:spacing w:val="-3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çalışma saatlerine</w:t>
            </w:r>
            <w:r w:rsidRPr="007B4087">
              <w:rPr>
                <w:spacing w:val="1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 xml:space="preserve">uyma </w:t>
            </w:r>
          </w:p>
        </w:tc>
        <w:tc>
          <w:tcPr>
            <w:tcW w:w="1174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344"/>
              <w:rPr>
                <w:sz w:val="20"/>
                <w:szCs w:val="20"/>
              </w:rPr>
            </w:pPr>
            <w:r w:rsidRPr="007B4087">
              <w:rPr>
                <w:spacing w:val="-5"/>
                <w:sz w:val="20"/>
                <w:szCs w:val="20"/>
              </w:rPr>
              <w:t>0,5</w:t>
            </w:r>
          </w:p>
        </w:tc>
        <w:tc>
          <w:tcPr>
            <w:tcW w:w="1175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 w:right="2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1</w:t>
            </w:r>
          </w:p>
        </w:tc>
      </w:tr>
      <w:tr w:rsidR="007E082B" w:rsidRPr="007B4087" w:rsidTr="007B4087">
        <w:tc>
          <w:tcPr>
            <w:tcW w:w="7232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rPr>
                <w:sz w:val="20"/>
                <w:szCs w:val="20"/>
              </w:rPr>
            </w:pPr>
            <w:r w:rsidRPr="007B4087">
              <w:rPr>
                <w:sz w:val="20"/>
                <w:szCs w:val="20"/>
              </w:rPr>
              <w:t>2.Kişisel</w:t>
            </w:r>
            <w:r w:rsidRPr="007B4087">
              <w:rPr>
                <w:spacing w:val="-2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görünüm-üniforma</w:t>
            </w:r>
            <w:r w:rsidRPr="007B4087">
              <w:rPr>
                <w:spacing w:val="-1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düzeni</w:t>
            </w:r>
            <w:r w:rsidRPr="007B4087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344"/>
              <w:rPr>
                <w:sz w:val="20"/>
                <w:szCs w:val="20"/>
              </w:rPr>
            </w:pPr>
            <w:r w:rsidRPr="007B4087">
              <w:rPr>
                <w:spacing w:val="-5"/>
                <w:sz w:val="20"/>
                <w:szCs w:val="20"/>
              </w:rPr>
              <w:t>0,5</w:t>
            </w:r>
          </w:p>
        </w:tc>
        <w:tc>
          <w:tcPr>
            <w:tcW w:w="1175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 w:right="2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1</w:t>
            </w:r>
          </w:p>
        </w:tc>
      </w:tr>
      <w:tr w:rsidR="007E082B" w:rsidRPr="007B4087" w:rsidTr="007B4087">
        <w:tc>
          <w:tcPr>
            <w:tcW w:w="7232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rPr>
                <w:sz w:val="20"/>
                <w:szCs w:val="20"/>
              </w:rPr>
            </w:pPr>
            <w:r w:rsidRPr="007B4087">
              <w:rPr>
                <w:sz w:val="20"/>
                <w:szCs w:val="20"/>
              </w:rPr>
              <w:t>3.Sorumluluk</w:t>
            </w:r>
            <w:r w:rsidRPr="007B4087">
              <w:rPr>
                <w:spacing w:val="-1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alabilme</w:t>
            </w:r>
            <w:r w:rsidRPr="007B4087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344"/>
              <w:rPr>
                <w:sz w:val="20"/>
                <w:szCs w:val="20"/>
              </w:rPr>
            </w:pPr>
            <w:r w:rsidRPr="007B4087">
              <w:rPr>
                <w:spacing w:val="-5"/>
                <w:sz w:val="20"/>
                <w:szCs w:val="20"/>
              </w:rPr>
              <w:t>0,5</w:t>
            </w:r>
          </w:p>
        </w:tc>
        <w:tc>
          <w:tcPr>
            <w:tcW w:w="1175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 w:right="2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1</w:t>
            </w:r>
          </w:p>
        </w:tc>
      </w:tr>
      <w:tr w:rsidR="007E082B" w:rsidRPr="007B4087" w:rsidTr="007B4087">
        <w:tc>
          <w:tcPr>
            <w:tcW w:w="7232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rPr>
                <w:sz w:val="20"/>
                <w:szCs w:val="20"/>
              </w:rPr>
            </w:pPr>
            <w:r w:rsidRPr="007B4087">
              <w:rPr>
                <w:sz w:val="20"/>
                <w:szCs w:val="20"/>
              </w:rPr>
              <w:t>4.Güvenilirlik</w:t>
            </w:r>
            <w:r w:rsidRPr="007B4087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344"/>
              <w:rPr>
                <w:sz w:val="20"/>
                <w:szCs w:val="20"/>
              </w:rPr>
            </w:pPr>
            <w:r w:rsidRPr="007B4087">
              <w:rPr>
                <w:spacing w:val="-5"/>
                <w:sz w:val="20"/>
                <w:szCs w:val="20"/>
              </w:rPr>
              <w:t>0,5</w:t>
            </w:r>
          </w:p>
        </w:tc>
        <w:tc>
          <w:tcPr>
            <w:tcW w:w="1175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 w:right="2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1</w:t>
            </w:r>
          </w:p>
        </w:tc>
      </w:tr>
      <w:tr w:rsidR="007E082B" w:rsidRPr="007B4087" w:rsidTr="007B4087">
        <w:tc>
          <w:tcPr>
            <w:tcW w:w="7232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rPr>
                <w:sz w:val="20"/>
                <w:szCs w:val="20"/>
              </w:rPr>
            </w:pPr>
            <w:r w:rsidRPr="007B4087">
              <w:rPr>
                <w:sz w:val="20"/>
                <w:szCs w:val="20"/>
              </w:rPr>
              <w:t>5.Motivasyon</w:t>
            </w:r>
            <w:r w:rsidRPr="007B4087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344"/>
              <w:rPr>
                <w:sz w:val="20"/>
                <w:szCs w:val="20"/>
              </w:rPr>
            </w:pPr>
            <w:r w:rsidRPr="007B4087">
              <w:rPr>
                <w:spacing w:val="-5"/>
                <w:sz w:val="20"/>
                <w:szCs w:val="20"/>
              </w:rPr>
              <w:t>0,5</w:t>
            </w:r>
          </w:p>
        </w:tc>
        <w:tc>
          <w:tcPr>
            <w:tcW w:w="1175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 w:right="2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1</w:t>
            </w:r>
          </w:p>
        </w:tc>
      </w:tr>
      <w:tr w:rsidR="007E082B" w:rsidRPr="007B4087" w:rsidTr="007B4087">
        <w:tc>
          <w:tcPr>
            <w:tcW w:w="7232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rPr>
                <w:sz w:val="20"/>
                <w:szCs w:val="20"/>
              </w:rPr>
            </w:pPr>
            <w:r w:rsidRPr="007B4087">
              <w:rPr>
                <w:sz w:val="20"/>
                <w:szCs w:val="20"/>
              </w:rPr>
              <w:t>6.Eleştirilere</w:t>
            </w:r>
            <w:r w:rsidRPr="007B4087">
              <w:rPr>
                <w:spacing w:val="-3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karşı tutumu</w:t>
            </w:r>
            <w:r w:rsidRPr="007B4087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344"/>
              <w:rPr>
                <w:sz w:val="20"/>
                <w:szCs w:val="20"/>
              </w:rPr>
            </w:pPr>
            <w:r w:rsidRPr="007B4087">
              <w:rPr>
                <w:spacing w:val="-5"/>
                <w:sz w:val="20"/>
                <w:szCs w:val="20"/>
              </w:rPr>
              <w:t>0,5</w:t>
            </w:r>
          </w:p>
        </w:tc>
        <w:tc>
          <w:tcPr>
            <w:tcW w:w="1175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 w:right="2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1</w:t>
            </w:r>
          </w:p>
        </w:tc>
      </w:tr>
      <w:tr w:rsidR="007E082B" w:rsidRPr="007B4087" w:rsidTr="007B4087">
        <w:tc>
          <w:tcPr>
            <w:tcW w:w="7232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rPr>
                <w:sz w:val="20"/>
                <w:szCs w:val="20"/>
              </w:rPr>
            </w:pPr>
            <w:r w:rsidRPr="007B4087">
              <w:rPr>
                <w:sz w:val="20"/>
                <w:szCs w:val="20"/>
              </w:rPr>
              <w:t>7.Karar</w:t>
            </w:r>
            <w:r w:rsidRPr="007B4087">
              <w:rPr>
                <w:spacing w:val="-2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verme</w:t>
            </w:r>
            <w:r w:rsidRPr="007B4087">
              <w:rPr>
                <w:spacing w:val="-4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yeteneği</w:t>
            </w:r>
          </w:p>
        </w:tc>
        <w:tc>
          <w:tcPr>
            <w:tcW w:w="1174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344"/>
              <w:rPr>
                <w:sz w:val="20"/>
                <w:szCs w:val="20"/>
              </w:rPr>
            </w:pPr>
            <w:r w:rsidRPr="007B4087">
              <w:rPr>
                <w:spacing w:val="-5"/>
                <w:sz w:val="20"/>
                <w:szCs w:val="20"/>
              </w:rPr>
              <w:t>0,5</w:t>
            </w:r>
          </w:p>
        </w:tc>
        <w:tc>
          <w:tcPr>
            <w:tcW w:w="1175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 w:right="2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1</w:t>
            </w:r>
          </w:p>
        </w:tc>
      </w:tr>
      <w:tr w:rsidR="007E082B" w:rsidRPr="007B4087" w:rsidTr="007B4087">
        <w:tc>
          <w:tcPr>
            <w:tcW w:w="7232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rPr>
                <w:sz w:val="20"/>
                <w:szCs w:val="20"/>
              </w:rPr>
            </w:pPr>
            <w:r w:rsidRPr="007B4087">
              <w:rPr>
                <w:sz w:val="20"/>
                <w:szCs w:val="20"/>
              </w:rPr>
              <w:t>8.Eksiklerini</w:t>
            </w:r>
            <w:r w:rsidRPr="007B4087">
              <w:rPr>
                <w:spacing w:val="-8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fark</w:t>
            </w:r>
            <w:r w:rsidRPr="007B4087">
              <w:rPr>
                <w:spacing w:val="-8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etme-hatalarını</w:t>
            </w:r>
            <w:r w:rsidRPr="007B4087">
              <w:rPr>
                <w:spacing w:val="-8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düzeltmek</w:t>
            </w:r>
            <w:r w:rsidRPr="007B4087">
              <w:rPr>
                <w:spacing w:val="-8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için</w:t>
            </w:r>
            <w:r w:rsidRPr="007B4087">
              <w:rPr>
                <w:spacing w:val="-6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 xml:space="preserve">çaba gösterme </w:t>
            </w:r>
          </w:p>
        </w:tc>
        <w:tc>
          <w:tcPr>
            <w:tcW w:w="1174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344"/>
              <w:rPr>
                <w:sz w:val="20"/>
                <w:szCs w:val="20"/>
              </w:rPr>
            </w:pPr>
            <w:r w:rsidRPr="007B4087">
              <w:rPr>
                <w:spacing w:val="-5"/>
                <w:sz w:val="20"/>
                <w:szCs w:val="20"/>
              </w:rPr>
              <w:t>0,5</w:t>
            </w:r>
          </w:p>
        </w:tc>
        <w:tc>
          <w:tcPr>
            <w:tcW w:w="1175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 w:right="2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1</w:t>
            </w:r>
          </w:p>
        </w:tc>
      </w:tr>
      <w:tr w:rsidR="007E082B" w:rsidRPr="007B4087" w:rsidTr="007B4087">
        <w:tc>
          <w:tcPr>
            <w:tcW w:w="7232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rPr>
                <w:sz w:val="20"/>
                <w:szCs w:val="20"/>
              </w:rPr>
            </w:pPr>
            <w:r w:rsidRPr="007B4087">
              <w:rPr>
                <w:sz w:val="20"/>
                <w:szCs w:val="20"/>
              </w:rPr>
              <w:t>9.Okul/Aile</w:t>
            </w:r>
            <w:r w:rsidRPr="007B4087">
              <w:rPr>
                <w:spacing w:val="-3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Sağlığı</w:t>
            </w:r>
            <w:r w:rsidRPr="007B4087">
              <w:rPr>
                <w:spacing w:val="-1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Merkezi kurallarına</w:t>
            </w:r>
            <w:r w:rsidRPr="007B4087">
              <w:rPr>
                <w:spacing w:val="-2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uyma</w:t>
            </w:r>
            <w:r w:rsidRPr="007B4087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344"/>
              <w:rPr>
                <w:sz w:val="20"/>
                <w:szCs w:val="20"/>
              </w:rPr>
            </w:pPr>
            <w:r w:rsidRPr="007B4087">
              <w:rPr>
                <w:spacing w:val="-5"/>
                <w:sz w:val="20"/>
                <w:szCs w:val="20"/>
              </w:rPr>
              <w:t>0,5</w:t>
            </w:r>
          </w:p>
        </w:tc>
        <w:tc>
          <w:tcPr>
            <w:tcW w:w="1175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 w:right="2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1</w:t>
            </w:r>
          </w:p>
        </w:tc>
      </w:tr>
      <w:tr w:rsidR="007E082B" w:rsidRPr="007B4087" w:rsidTr="007B4087">
        <w:tc>
          <w:tcPr>
            <w:tcW w:w="7232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rPr>
                <w:sz w:val="20"/>
                <w:szCs w:val="20"/>
              </w:rPr>
            </w:pPr>
            <w:r w:rsidRPr="007B4087">
              <w:rPr>
                <w:sz w:val="20"/>
                <w:szCs w:val="20"/>
              </w:rPr>
              <w:t>10.Liderlik</w:t>
            </w:r>
            <w:r w:rsidRPr="007B4087">
              <w:rPr>
                <w:spacing w:val="-2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davranışları</w:t>
            </w:r>
            <w:r w:rsidRPr="007B4087">
              <w:rPr>
                <w:spacing w:val="-1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sergileme</w:t>
            </w:r>
            <w:r w:rsidRPr="007B4087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347"/>
              <w:rPr>
                <w:sz w:val="20"/>
                <w:szCs w:val="20"/>
              </w:rPr>
            </w:pPr>
            <w:r w:rsidRPr="007B4087">
              <w:rPr>
                <w:spacing w:val="-5"/>
                <w:sz w:val="20"/>
                <w:szCs w:val="20"/>
              </w:rPr>
              <w:t>0,5</w:t>
            </w:r>
          </w:p>
        </w:tc>
        <w:tc>
          <w:tcPr>
            <w:tcW w:w="1175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1</w:t>
            </w:r>
          </w:p>
        </w:tc>
      </w:tr>
      <w:tr w:rsidR="007E082B" w:rsidRPr="007B4087" w:rsidTr="007B4087">
        <w:tc>
          <w:tcPr>
            <w:tcW w:w="7232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rPr>
                <w:b/>
                <w:sz w:val="20"/>
                <w:szCs w:val="20"/>
              </w:rPr>
            </w:pPr>
          </w:p>
          <w:p w:rsidR="007E082B" w:rsidRPr="007B4087" w:rsidRDefault="007E082B" w:rsidP="00996FF0">
            <w:pPr>
              <w:pStyle w:val="TableParagraph"/>
              <w:rPr>
                <w:b/>
                <w:sz w:val="20"/>
                <w:szCs w:val="20"/>
              </w:rPr>
            </w:pPr>
            <w:r w:rsidRPr="007B4087">
              <w:rPr>
                <w:b/>
                <w:sz w:val="20"/>
                <w:szCs w:val="20"/>
              </w:rPr>
              <w:t>B-Kişiler</w:t>
            </w:r>
            <w:r w:rsidRPr="007B408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B4087">
              <w:rPr>
                <w:b/>
                <w:sz w:val="20"/>
                <w:szCs w:val="20"/>
              </w:rPr>
              <w:t>Arası</w:t>
            </w:r>
            <w:r w:rsidRPr="007B408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B4087">
              <w:rPr>
                <w:b/>
                <w:sz w:val="20"/>
                <w:szCs w:val="20"/>
              </w:rPr>
              <w:t>İlişkiler</w:t>
            </w:r>
            <w:r w:rsidRPr="007B408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B4087">
              <w:rPr>
                <w:b/>
                <w:sz w:val="20"/>
                <w:szCs w:val="20"/>
              </w:rPr>
              <w:t>(10</w:t>
            </w:r>
            <w:r w:rsidRPr="007B408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B4087">
              <w:rPr>
                <w:b/>
                <w:spacing w:val="-4"/>
                <w:sz w:val="20"/>
                <w:szCs w:val="20"/>
              </w:rPr>
              <w:t>Puan)</w:t>
            </w:r>
          </w:p>
        </w:tc>
        <w:tc>
          <w:tcPr>
            <w:tcW w:w="11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E082B" w:rsidRPr="007B4087" w:rsidTr="007B4087">
        <w:tc>
          <w:tcPr>
            <w:tcW w:w="7232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rPr>
                <w:sz w:val="20"/>
                <w:szCs w:val="20"/>
              </w:rPr>
            </w:pPr>
            <w:r w:rsidRPr="007B4087">
              <w:rPr>
                <w:sz w:val="20"/>
                <w:szCs w:val="20"/>
              </w:rPr>
              <w:t>1.Bakım</w:t>
            </w:r>
            <w:r w:rsidRPr="007B4087">
              <w:rPr>
                <w:spacing w:val="-5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verdiği</w:t>
            </w:r>
            <w:r w:rsidRPr="007B4087">
              <w:rPr>
                <w:spacing w:val="-5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hasta/sağlıklı</w:t>
            </w:r>
            <w:r w:rsidRPr="007B4087">
              <w:rPr>
                <w:spacing w:val="-5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birey</w:t>
            </w:r>
            <w:r w:rsidRPr="007B4087">
              <w:rPr>
                <w:spacing w:val="-5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ve</w:t>
            </w:r>
            <w:r w:rsidRPr="007B4087">
              <w:rPr>
                <w:spacing w:val="-6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ailesi</w:t>
            </w:r>
            <w:r w:rsidRPr="007B4087">
              <w:rPr>
                <w:spacing w:val="-5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ile</w:t>
            </w:r>
            <w:r w:rsidRPr="007B4087">
              <w:rPr>
                <w:spacing w:val="-5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sağlıklı</w:t>
            </w:r>
            <w:r w:rsidRPr="007B4087">
              <w:rPr>
                <w:spacing w:val="-5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ve güven verici ilişki kurma</w:t>
            </w:r>
          </w:p>
        </w:tc>
        <w:tc>
          <w:tcPr>
            <w:tcW w:w="1174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 w:right="2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2</w:t>
            </w:r>
          </w:p>
        </w:tc>
      </w:tr>
      <w:tr w:rsidR="007E082B" w:rsidRPr="007B4087" w:rsidTr="007B4087">
        <w:tc>
          <w:tcPr>
            <w:tcW w:w="7232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rPr>
                <w:sz w:val="20"/>
                <w:szCs w:val="20"/>
              </w:rPr>
            </w:pPr>
            <w:r w:rsidRPr="007B4087">
              <w:rPr>
                <w:sz w:val="20"/>
                <w:szCs w:val="20"/>
              </w:rPr>
              <w:t>2.Sağlık</w:t>
            </w:r>
            <w:r w:rsidRPr="007B4087">
              <w:rPr>
                <w:spacing w:val="-1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ekibi</w:t>
            </w:r>
            <w:r w:rsidRPr="007B4087">
              <w:rPr>
                <w:spacing w:val="-1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üyeleri</w:t>
            </w:r>
            <w:r w:rsidRPr="007B4087">
              <w:rPr>
                <w:spacing w:val="-2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ile</w:t>
            </w:r>
            <w:r w:rsidRPr="007B4087">
              <w:rPr>
                <w:spacing w:val="-1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uyumlu</w:t>
            </w:r>
            <w:r w:rsidRPr="007B4087">
              <w:rPr>
                <w:spacing w:val="-1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ve</w:t>
            </w:r>
            <w:r w:rsidRPr="007B4087">
              <w:rPr>
                <w:spacing w:val="-1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saygılı</w:t>
            </w:r>
            <w:r w:rsidRPr="007B4087">
              <w:rPr>
                <w:spacing w:val="-1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ilişki</w:t>
            </w:r>
            <w:r w:rsidRPr="007B4087">
              <w:rPr>
                <w:spacing w:val="-1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kurma</w:t>
            </w:r>
            <w:r w:rsidRPr="007B4087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 w:right="2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2</w:t>
            </w:r>
          </w:p>
        </w:tc>
      </w:tr>
      <w:tr w:rsidR="007E082B" w:rsidRPr="007B4087" w:rsidTr="007B4087">
        <w:tc>
          <w:tcPr>
            <w:tcW w:w="7232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rPr>
                <w:sz w:val="20"/>
                <w:szCs w:val="20"/>
              </w:rPr>
            </w:pPr>
            <w:r w:rsidRPr="007B4087">
              <w:rPr>
                <w:sz w:val="20"/>
                <w:szCs w:val="20"/>
              </w:rPr>
              <w:t>3.Arkadaşları</w:t>
            </w:r>
            <w:r w:rsidRPr="007B4087">
              <w:rPr>
                <w:spacing w:val="-2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ile</w:t>
            </w:r>
            <w:r w:rsidRPr="007B4087">
              <w:rPr>
                <w:spacing w:val="-2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uyum</w:t>
            </w:r>
            <w:r w:rsidRPr="007B4087">
              <w:rPr>
                <w:spacing w:val="-1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içinde</w:t>
            </w:r>
            <w:r w:rsidRPr="007B4087">
              <w:rPr>
                <w:spacing w:val="-2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çalışma</w:t>
            </w:r>
            <w:r w:rsidRPr="007B4087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 w:right="2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2</w:t>
            </w:r>
          </w:p>
        </w:tc>
      </w:tr>
      <w:tr w:rsidR="007E082B" w:rsidRPr="007B4087" w:rsidTr="007B4087">
        <w:tc>
          <w:tcPr>
            <w:tcW w:w="7232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rPr>
                <w:sz w:val="20"/>
                <w:szCs w:val="20"/>
              </w:rPr>
            </w:pPr>
            <w:r w:rsidRPr="007B4087">
              <w:rPr>
                <w:sz w:val="20"/>
                <w:szCs w:val="20"/>
              </w:rPr>
              <w:t>4.Öğretim</w:t>
            </w:r>
            <w:r w:rsidRPr="007B4087">
              <w:rPr>
                <w:spacing w:val="-1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elemanıyla</w:t>
            </w:r>
            <w:r w:rsidRPr="007B4087">
              <w:rPr>
                <w:spacing w:val="-1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sağlıklı</w:t>
            </w:r>
            <w:r w:rsidRPr="007B4087">
              <w:rPr>
                <w:spacing w:val="-1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ilişki</w:t>
            </w:r>
            <w:r w:rsidRPr="007B4087">
              <w:rPr>
                <w:spacing w:val="-1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kurma</w:t>
            </w:r>
            <w:r w:rsidRPr="007B4087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 w:right="2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2</w:t>
            </w:r>
          </w:p>
        </w:tc>
      </w:tr>
      <w:tr w:rsidR="007E082B" w:rsidRPr="007B4087" w:rsidTr="007B4087">
        <w:tc>
          <w:tcPr>
            <w:tcW w:w="7232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29"/>
              <w:rPr>
                <w:sz w:val="20"/>
                <w:szCs w:val="20"/>
              </w:rPr>
            </w:pPr>
            <w:r w:rsidRPr="007B4087">
              <w:rPr>
                <w:sz w:val="20"/>
                <w:szCs w:val="20"/>
              </w:rPr>
              <w:t>5.Diğer</w:t>
            </w:r>
            <w:r w:rsidRPr="007B4087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FFFFFF" w:themeFill="background1"/>
          </w:tcPr>
          <w:p w:rsidR="007E082B" w:rsidRPr="007B4087" w:rsidRDefault="007E082B" w:rsidP="00996FF0">
            <w:pPr>
              <w:pStyle w:val="TableParagraph"/>
              <w:ind w:left="16" w:right="2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2</w:t>
            </w:r>
          </w:p>
        </w:tc>
      </w:tr>
      <w:tr w:rsidR="007B4087" w:rsidRPr="007B4087" w:rsidTr="007B4087">
        <w:trPr>
          <w:trHeight w:val="87"/>
        </w:trPr>
        <w:tc>
          <w:tcPr>
            <w:tcW w:w="7232" w:type="dxa"/>
            <w:shd w:val="clear" w:color="auto" w:fill="FFFFFF" w:themeFill="background1"/>
          </w:tcPr>
          <w:p w:rsidR="007E082B" w:rsidRPr="007B4087" w:rsidRDefault="007E082B" w:rsidP="00996FF0">
            <w:pPr>
              <w:rPr>
                <w:b/>
                <w:sz w:val="20"/>
                <w:szCs w:val="20"/>
                <w:lang w:eastAsia="tr-TR"/>
              </w:rPr>
            </w:pPr>
          </w:p>
          <w:p w:rsidR="007E082B" w:rsidRPr="007B4087" w:rsidRDefault="007E082B" w:rsidP="007B4087">
            <w:pPr>
              <w:rPr>
                <w:b/>
                <w:sz w:val="20"/>
                <w:szCs w:val="20"/>
                <w:lang w:eastAsia="tr-TR"/>
              </w:rPr>
            </w:pPr>
            <w:r w:rsidRPr="007B4087">
              <w:rPr>
                <w:b/>
                <w:sz w:val="20"/>
                <w:szCs w:val="20"/>
                <w:lang w:eastAsia="tr-TR"/>
              </w:rPr>
              <w:t>C- Sağlık Eğitimi Değerlendirme (1</w:t>
            </w:r>
            <w:r w:rsidR="007B4087" w:rsidRPr="007B4087">
              <w:rPr>
                <w:b/>
                <w:sz w:val="20"/>
                <w:szCs w:val="20"/>
                <w:lang w:eastAsia="tr-TR"/>
              </w:rPr>
              <w:t>0)</w:t>
            </w:r>
            <w:r w:rsidRPr="007B4087">
              <w:rPr>
                <w:b/>
                <w:sz w:val="20"/>
                <w:szCs w:val="20"/>
                <w:lang w:eastAsia="tr-TR"/>
              </w:rPr>
              <w:t xml:space="preserve"> puan)</w:t>
            </w:r>
          </w:p>
          <w:p w:rsidR="007B4087" w:rsidRPr="007B4087" w:rsidRDefault="007B4087" w:rsidP="007B4087">
            <w:pPr>
              <w:rPr>
                <w:bCs/>
                <w:sz w:val="20"/>
                <w:szCs w:val="20"/>
                <w:lang w:eastAsia="tr-TR"/>
              </w:rPr>
            </w:pPr>
            <w:r w:rsidRPr="007B4087">
              <w:rPr>
                <w:bCs/>
                <w:sz w:val="20"/>
                <w:szCs w:val="20"/>
                <w:lang w:eastAsia="tr-TR"/>
              </w:rPr>
              <w:t>Sağlık Eğitimi Değerlendirme Formuna göre puanlanacaktır</w:t>
            </w:r>
          </w:p>
        </w:tc>
        <w:tc>
          <w:tcPr>
            <w:tcW w:w="1174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7E082B" w:rsidRPr="007B4087" w:rsidRDefault="007E082B" w:rsidP="00996FF0">
            <w:pPr>
              <w:jc w:val="center"/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1175" w:type="dxa"/>
            <w:tcBorders>
              <w:top w:val="nil"/>
            </w:tcBorders>
            <w:shd w:val="clear" w:color="auto" w:fill="FFFFFF" w:themeFill="background1"/>
          </w:tcPr>
          <w:p w:rsidR="007E082B" w:rsidRPr="007B4087" w:rsidRDefault="007E082B" w:rsidP="00996FF0">
            <w:pPr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1175" w:type="dxa"/>
            <w:tcBorders>
              <w:top w:val="nil"/>
            </w:tcBorders>
            <w:shd w:val="clear" w:color="auto" w:fill="FFFFFF" w:themeFill="background1"/>
          </w:tcPr>
          <w:p w:rsidR="007E082B" w:rsidRPr="007B4087" w:rsidRDefault="007E082B" w:rsidP="00996FF0">
            <w:pPr>
              <w:rPr>
                <w:b/>
                <w:sz w:val="20"/>
                <w:szCs w:val="20"/>
                <w:lang w:eastAsia="tr-TR"/>
              </w:rPr>
            </w:pPr>
          </w:p>
        </w:tc>
      </w:tr>
      <w:tr w:rsidR="00733285" w:rsidRPr="007B4087" w:rsidTr="007B4087">
        <w:trPr>
          <w:trHeight w:val="439"/>
        </w:trPr>
        <w:tc>
          <w:tcPr>
            <w:tcW w:w="7232" w:type="dxa"/>
            <w:shd w:val="clear" w:color="auto" w:fill="FFFFFF" w:themeFill="background1"/>
          </w:tcPr>
          <w:p w:rsidR="00733285" w:rsidRPr="007B4087" w:rsidRDefault="00996FF0" w:rsidP="00996FF0">
            <w:pPr>
              <w:rPr>
                <w:b/>
                <w:sz w:val="20"/>
                <w:szCs w:val="20"/>
                <w:lang w:eastAsia="tr-TR"/>
              </w:rPr>
            </w:pPr>
            <w:r w:rsidRPr="007B4087">
              <w:rPr>
                <w:b/>
                <w:sz w:val="20"/>
                <w:szCs w:val="20"/>
                <w:lang w:eastAsia="tr-TR"/>
              </w:rPr>
              <w:t>D- Ziyaret edilen kurum raporları (Bakım Evi-Çimento Fabrikası- Okul- A</w:t>
            </w:r>
            <w:r w:rsidR="00BC6083">
              <w:rPr>
                <w:b/>
                <w:sz w:val="20"/>
                <w:szCs w:val="20"/>
                <w:lang w:eastAsia="tr-TR"/>
              </w:rPr>
              <w:t>ile Sağlığı Merkezi-vd. (20</w:t>
            </w:r>
            <w:r w:rsidRPr="007B4087">
              <w:rPr>
                <w:b/>
                <w:sz w:val="20"/>
                <w:szCs w:val="20"/>
                <w:lang w:eastAsia="tr-TR"/>
              </w:rPr>
              <w:t xml:space="preserve"> Puan)</w:t>
            </w: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:rsidR="00733285" w:rsidRPr="007B4087" w:rsidRDefault="00733285" w:rsidP="00996FF0">
            <w:pPr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:rsidR="00733285" w:rsidRPr="007B4087" w:rsidRDefault="00733285" w:rsidP="00996FF0">
            <w:pPr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:rsidR="00733285" w:rsidRPr="007B4087" w:rsidRDefault="00733285" w:rsidP="00996FF0">
            <w:pPr>
              <w:jc w:val="center"/>
              <w:rPr>
                <w:sz w:val="20"/>
                <w:szCs w:val="20"/>
                <w:lang w:eastAsia="tr-TR"/>
              </w:rPr>
            </w:pPr>
          </w:p>
        </w:tc>
      </w:tr>
      <w:tr w:rsidR="00733285" w:rsidRPr="007B4087" w:rsidTr="007B4087">
        <w:tc>
          <w:tcPr>
            <w:tcW w:w="7232" w:type="dxa"/>
            <w:shd w:val="clear" w:color="auto" w:fill="FFFFFF" w:themeFill="background1"/>
          </w:tcPr>
          <w:p w:rsidR="00996FF0" w:rsidRPr="007B4087" w:rsidRDefault="00996FF0" w:rsidP="00996FF0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7B4087">
              <w:rPr>
                <w:b/>
                <w:sz w:val="20"/>
                <w:szCs w:val="20"/>
              </w:rPr>
              <w:t>E- Uygulama</w:t>
            </w:r>
            <w:r w:rsidRPr="007B40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B4087">
              <w:rPr>
                <w:b/>
                <w:sz w:val="20"/>
                <w:szCs w:val="20"/>
              </w:rPr>
              <w:t>Becerileri</w:t>
            </w:r>
            <w:r w:rsidRPr="007B408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B4087">
              <w:rPr>
                <w:b/>
                <w:sz w:val="20"/>
                <w:szCs w:val="20"/>
              </w:rPr>
              <w:t>(20</w:t>
            </w:r>
            <w:r w:rsidRPr="007B4087">
              <w:rPr>
                <w:b/>
                <w:spacing w:val="-2"/>
                <w:sz w:val="20"/>
                <w:szCs w:val="20"/>
              </w:rPr>
              <w:t xml:space="preserve"> Puan)</w:t>
            </w:r>
          </w:p>
          <w:p w:rsidR="007B4087" w:rsidRPr="007B4087" w:rsidRDefault="00996FF0" w:rsidP="00996FF0">
            <w:pPr>
              <w:rPr>
                <w:spacing w:val="-2"/>
                <w:sz w:val="20"/>
                <w:szCs w:val="20"/>
              </w:rPr>
            </w:pPr>
            <w:r w:rsidRPr="007B4087">
              <w:rPr>
                <w:sz w:val="20"/>
                <w:szCs w:val="20"/>
              </w:rPr>
              <w:t>Toplum Ebeliği</w:t>
            </w:r>
            <w:r w:rsidRPr="007B4087">
              <w:rPr>
                <w:spacing w:val="-7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Uygulama</w:t>
            </w:r>
            <w:r w:rsidRPr="007B4087">
              <w:rPr>
                <w:spacing w:val="-8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Beceri</w:t>
            </w:r>
            <w:r w:rsidRPr="007B4087">
              <w:rPr>
                <w:spacing w:val="-7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Listesi</w:t>
            </w:r>
            <w:r w:rsidRPr="007B4087">
              <w:rPr>
                <w:spacing w:val="-7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 xml:space="preserve">ile </w:t>
            </w:r>
            <w:r w:rsidRPr="007B4087">
              <w:rPr>
                <w:spacing w:val="-2"/>
                <w:sz w:val="20"/>
                <w:szCs w:val="20"/>
              </w:rPr>
              <w:t>puanlanacaktır.</w:t>
            </w:r>
          </w:p>
        </w:tc>
        <w:tc>
          <w:tcPr>
            <w:tcW w:w="1174" w:type="dxa"/>
            <w:shd w:val="clear" w:color="auto" w:fill="FFFFFF" w:themeFill="background1"/>
          </w:tcPr>
          <w:p w:rsidR="00996FF0" w:rsidRPr="007B4087" w:rsidRDefault="00996FF0" w:rsidP="00996FF0">
            <w:pPr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:rsidR="00996FF0" w:rsidRPr="007B4087" w:rsidRDefault="00996FF0" w:rsidP="00996FF0">
            <w:pPr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:rsidR="00733285" w:rsidRPr="007B4087" w:rsidRDefault="00733285" w:rsidP="00996FF0">
            <w:pPr>
              <w:jc w:val="center"/>
              <w:rPr>
                <w:sz w:val="20"/>
                <w:szCs w:val="20"/>
                <w:lang w:eastAsia="tr-TR"/>
              </w:rPr>
            </w:pPr>
          </w:p>
        </w:tc>
      </w:tr>
      <w:tr w:rsidR="00733285" w:rsidRPr="007B4087" w:rsidTr="007B4087">
        <w:tc>
          <w:tcPr>
            <w:tcW w:w="7232" w:type="dxa"/>
            <w:shd w:val="clear" w:color="auto" w:fill="FFFFFF" w:themeFill="background1"/>
          </w:tcPr>
          <w:p w:rsidR="00733285" w:rsidRPr="007B4087" w:rsidRDefault="00996FF0" w:rsidP="00996FF0">
            <w:pPr>
              <w:rPr>
                <w:b/>
                <w:bCs/>
                <w:sz w:val="20"/>
                <w:szCs w:val="20"/>
                <w:lang w:eastAsia="tr-TR"/>
              </w:rPr>
            </w:pPr>
            <w:r w:rsidRPr="007B4087">
              <w:rPr>
                <w:b/>
                <w:bCs/>
                <w:sz w:val="20"/>
                <w:szCs w:val="20"/>
                <w:lang w:eastAsia="tr-TR"/>
              </w:rPr>
              <w:t>F- Bakımı planlama-uygulama-raporlama (30 Puan)</w:t>
            </w:r>
          </w:p>
        </w:tc>
        <w:tc>
          <w:tcPr>
            <w:tcW w:w="1174" w:type="dxa"/>
            <w:shd w:val="clear" w:color="auto" w:fill="FFFFFF" w:themeFill="background1"/>
          </w:tcPr>
          <w:p w:rsidR="00733285" w:rsidRPr="007B4087" w:rsidRDefault="00733285" w:rsidP="00996FF0">
            <w:pPr>
              <w:jc w:val="center"/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:rsidR="00733285" w:rsidRPr="007B4087" w:rsidRDefault="00733285" w:rsidP="00996FF0">
            <w:pPr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:rsidR="00733285" w:rsidRPr="007B4087" w:rsidRDefault="00733285" w:rsidP="00996FF0">
            <w:pPr>
              <w:rPr>
                <w:b/>
                <w:sz w:val="20"/>
                <w:szCs w:val="20"/>
                <w:lang w:eastAsia="tr-TR"/>
              </w:rPr>
            </w:pPr>
          </w:p>
        </w:tc>
      </w:tr>
      <w:tr w:rsidR="00996FF0" w:rsidRPr="007B4087" w:rsidTr="007B4087">
        <w:tc>
          <w:tcPr>
            <w:tcW w:w="7232" w:type="dxa"/>
            <w:shd w:val="clear" w:color="auto" w:fill="FFFFFF" w:themeFill="background1"/>
          </w:tcPr>
          <w:p w:rsidR="00996FF0" w:rsidRPr="007B4087" w:rsidRDefault="00996FF0" w:rsidP="00996FF0">
            <w:pPr>
              <w:pStyle w:val="TableParagraph"/>
              <w:rPr>
                <w:sz w:val="20"/>
                <w:szCs w:val="20"/>
              </w:rPr>
            </w:pPr>
            <w:r w:rsidRPr="007B4087">
              <w:rPr>
                <w:sz w:val="20"/>
                <w:szCs w:val="20"/>
              </w:rPr>
              <w:t>Aile</w:t>
            </w:r>
            <w:r w:rsidRPr="007B4087">
              <w:rPr>
                <w:spacing w:val="-1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 xml:space="preserve">Öyküsü </w:t>
            </w:r>
          </w:p>
        </w:tc>
        <w:tc>
          <w:tcPr>
            <w:tcW w:w="1174" w:type="dxa"/>
            <w:shd w:val="clear" w:color="auto" w:fill="FFFFFF" w:themeFill="background1"/>
          </w:tcPr>
          <w:p w:rsidR="00996FF0" w:rsidRPr="007B4087" w:rsidRDefault="00996FF0" w:rsidP="00996FF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FFFFFF" w:themeFill="background1"/>
          </w:tcPr>
          <w:p w:rsidR="00996FF0" w:rsidRPr="007B4087" w:rsidRDefault="00996FF0" w:rsidP="00996FF0">
            <w:pPr>
              <w:pStyle w:val="TableParagraph"/>
              <w:ind w:left="18" w:right="3"/>
              <w:jc w:val="center"/>
              <w:rPr>
                <w:sz w:val="20"/>
                <w:szCs w:val="20"/>
              </w:rPr>
            </w:pPr>
            <w:r w:rsidRPr="007B4087">
              <w:rPr>
                <w:spacing w:val="-5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FFFFFF" w:themeFill="background1"/>
          </w:tcPr>
          <w:p w:rsidR="00996FF0" w:rsidRPr="007B4087" w:rsidRDefault="00996FF0" w:rsidP="00996FF0">
            <w:pPr>
              <w:pStyle w:val="TableParagraph"/>
              <w:ind w:left="16" w:right="2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3</w:t>
            </w:r>
          </w:p>
        </w:tc>
      </w:tr>
      <w:tr w:rsidR="00996FF0" w:rsidRPr="007B4087" w:rsidTr="007B4087">
        <w:tc>
          <w:tcPr>
            <w:tcW w:w="7232" w:type="dxa"/>
            <w:shd w:val="clear" w:color="auto" w:fill="FFFFFF" w:themeFill="background1"/>
          </w:tcPr>
          <w:p w:rsidR="00996FF0" w:rsidRPr="007B4087" w:rsidRDefault="00996FF0" w:rsidP="00996FF0">
            <w:pPr>
              <w:pStyle w:val="TableParagraph"/>
              <w:rPr>
                <w:sz w:val="20"/>
                <w:szCs w:val="20"/>
              </w:rPr>
            </w:pPr>
            <w:r w:rsidRPr="007B4087">
              <w:rPr>
                <w:sz w:val="20"/>
                <w:szCs w:val="20"/>
              </w:rPr>
              <w:t>Veri</w:t>
            </w:r>
            <w:r w:rsidRPr="007B4087">
              <w:rPr>
                <w:spacing w:val="-3"/>
                <w:sz w:val="20"/>
                <w:szCs w:val="20"/>
              </w:rPr>
              <w:t xml:space="preserve"> </w:t>
            </w:r>
            <w:r w:rsidRPr="007B4087">
              <w:rPr>
                <w:sz w:val="20"/>
                <w:szCs w:val="20"/>
              </w:rPr>
              <w:t>Toplama</w:t>
            </w:r>
          </w:p>
        </w:tc>
        <w:tc>
          <w:tcPr>
            <w:tcW w:w="1174" w:type="dxa"/>
            <w:shd w:val="clear" w:color="auto" w:fill="FFFFFF" w:themeFill="background1"/>
          </w:tcPr>
          <w:p w:rsidR="00996FF0" w:rsidRPr="007B4087" w:rsidRDefault="00996FF0" w:rsidP="00996FF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FFFFFF" w:themeFill="background1"/>
          </w:tcPr>
          <w:p w:rsidR="00996FF0" w:rsidRPr="007B4087" w:rsidRDefault="00996FF0" w:rsidP="00996FF0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FFFFFF" w:themeFill="background1"/>
          </w:tcPr>
          <w:p w:rsidR="00996FF0" w:rsidRPr="007B4087" w:rsidRDefault="00996FF0" w:rsidP="00996FF0">
            <w:pPr>
              <w:pStyle w:val="TableParagraph"/>
              <w:ind w:left="16" w:right="2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4</w:t>
            </w:r>
          </w:p>
        </w:tc>
      </w:tr>
      <w:tr w:rsidR="00996FF0" w:rsidRPr="007B4087" w:rsidTr="007B4087">
        <w:tc>
          <w:tcPr>
            <w:tcW w:w="7232" w:type="dxa"/>
            <w:shd w:val="clear" w:color="auto" w:fill="FFFFFF" w:themeFill="background1"/>
          </w:tcPr>
          <w:p w:rsidR="00996FF0" w:rsidRPr="007B4087" w:rsidRDefault="00996FF0" w:rsidP="00996FF0">
            <w:pPr>
              <w:pStyle w:val="TableParagraph"/>
              <w:rPr>
                <w:sz w:val="20"/>
                <w:szCs w:val="20"/>
              </w:rPr>
            </w:pPr>
            <w:r w:rsidRPr="007B4087">
              <w:rPr>
                <w:sz w:val="20"/>
                <w:szCs w:val="20"/>
              </w:rPr>
              <w:t>Tanılama</w:t>
            </w:r>
            <w:r w:rsidRPr="007B4087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shd w:val="clear" w:color="auto" w:fill="FFFFFF" w:themeFill="background1"/>
          </w:tcPr>
          <w:p w:rsidR="00996FF0" w:rsidRPr="007B4087" w:rsidRDefault="00996FF0" w:rsidP="00996FF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FFFFFF" w:themeFill="background1"/>
          </w:tcPr>
          <w:p w:rsidR="00996FF0" w:rsidRPr="007B4087" w:rsidRDefault="00996FF0" w:rsidP="00996FF0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FFFFFF" w:themeFill="background1"/>
          </w:tcPr>
          <w:p w:rsidR="00996FF0" w:rsidRPr="007B4087" w:rsidRDefault="00996FF0" w:rsidP="00996FF0">
            <w:pPr>
              <w:pStyle w:val="TableParagraph"/>
              <w:ind w:left="16" w:right="2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4</w:t>
            </w:r>
          </w:p>
        </w:tc>
      </w:tr>
      <w:tr w:rsidR="00996FF0" w:rsidRPr="007B4087" w:rsidTr="007B4087">
        <w:tc>
          <w:tcPr>
            <w:tcW w:w="7232" w:type="dxa"/>
            <w:shd w:val="clear" w:color="auto" w:fill="FFFFFF" w:themeFill="background1"/>
          </w:tcPr>
          <w:p w:rsidR="00996FF0" w:rsidRPr="007B4087" w:rsidRDefault="00996FF0" w:rsidP="00996FF0">
            <w:pPr>
              <w:pStyle w:val="TableParagraph"/>
              <w:rPr>
                <w:sz w:val="20"/>
                <w:szCs w:val="20"/>
              </w:rPr>
            </w:pPr>
            <w:r w:rsidRPr="007B4087">
              <w:rPr>
                <w:sz w:val="20"/>
                <w:szCs w:val="20"/>
              </w:rPr>
              <w:t>Planlama</w:t>
            </w:r>
            <w:r w:rsidRPr="007B4087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shd w:val="clear" w:color="auto" w:fill="FFFFFF" w:themeFill="background1"/>
          </w:tcPr>
          <w:p w:rsidR="00996FF0" w:rsidRPr="007B4087" w:rsidRDefault="00996FF0" w:rsidP="00996FF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FFFFFF" w:themeFill="background1"/>
          </w:tcPr>
          <w:p w:rsidR="00996FF0" w:rsidRPr="007B4087" w:rsidRDefault="00996FF0" w:rsidP="00996FF0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FFFFFF" w:themeFill="background1"/>
          </w:tcPr>
          <w:p w:rsidR="00996FF0" w:rsidRPr="007B4087" w:rsidRDefault="00996FF0" w:rsidP="00996FF0">
            <w:pPr>
              <w:pStyle w:val="TableParagraph"/>
              <w:ind w:left="16" w:right="2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6</w:t>
            </w:r>
          </w:p>
        </w:tc>
      </w:tr>
      <w:tr w:rsidR="00996FF0" w:rsidRPr="007B4087" w:rsidTr="007B4087">
        <w:tc>
          <w:tcPr>
            <w:tcW w:w="7232" w:type="dxa"/>
            <w:shd w:val="clear" w:color="auto" w:fill="FFFFFF" w:themeFill="background1"/>
          </w:tcPr>
          <w:p w:rsidR="00996FF0" w:rsidRPr="007B4087" w:rsidRDefault="00996FF0" w:rsidP="00996FF0">
            <w:pPr>
              <w:pStyle w:val="TableParagraph"/>
              <w:rPr>
                <w:sz w:val="20"/>
                <w:szCs w:val="20"/>
              </w:rPr>
            </w:pPr>
            <w:r w:rsidRPr="007B4087">
              <w:rPr>
                <w:sz w:val="20"/>
                <w:szCs w:val="20"/>
              </w:rPr>
              <w:t>Uygulama</w:t>
            </w:r>
          </w:p>
        </w:tc>
        <w:tc>
          <w:tcPr>
            <w:tcW w:w="1174" w:type="dxa"/>
            <w:shd w:val="clear" w:color="auto" w:fill="FFFFFF" w:themeFill="background1"/>
          </w:tcPr>
          <w:p w:rsidR="00996FF0" w:rsidRPr="007B4087" w:rsidRDefault="00996FF0" w:rsidP="00996FF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FFFFFF" w:themeFill="background1"/>
          </w:tcPr>
          <w:p w:rsidR="00996FF0" w:rsidRPr="007B4087" w:rsidRDefault="00996FF0" w:rsidP="00996FF0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175" w:type="dxa"/>
            <w:shd w:val="clear" w:color="auto" w:fill="FFFFFF" w:themeFill="background1"/>
          </w:tcPr>
          <w:p w:rsidR="00996FF0" w:rsidRPr="007B4087" w:rsidRDefault="00996FF0" w:rsidP="00996FF0">
            <w:pPr>
              <w:pStyle w:val="TableParagraph"/>
              <w:ind w:left="16" w:right="2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8</w:t>
            </w:r>
          </w:p>
        </w:tc>
      </w:tr>
      <w:tr w:rsidR="00996FF0" w:rsidRPr="007B4087" w:rsidTr="007B4087">
        <w:tc>
          <w:tcPr>
            <w:tcW w:w="7232" w:type="dxa"/>
            <w:shd w:val="clear" w:color="auto" w:fill="FFFFFF" w:themeFill="background1"/>
          </w:tcPr>
          <w:p w:rsidR="00996FF0" w:rsidRPr="007B4087" w:rsidRDefault="00996FF0" w:rsidP="00996FF0">
            <w:pPr>
              <w:pStyle w:val="TableParagraph"/>
              <w:rPr>
                <w:sz w:val="20"/>
                <w:szCs w:val="20"/>
              </w:rPr>
            </w:pPr>
            <w:r w:rsidRPr="007B4087">
              <w:rPr>
                <w:sz w:val="20"/>
                <w:szCs w:val="20"/>
              </w:rPr>
              <w:t>Değerlendirme</w:t>
            </w:r>
            <w:r w:rsidRPr="007B4087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shd w:val="clear" w:color="auto" w:fill="FFFFFF" w:themeFill="background1"/>
          </w:tcPr>
          <w:p w:rsidR="00996FF0" w:rsidRPr="007B4087" w:rsidRDefault="00996FF0" w:rsidP="00996FF0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175" w:type="dxa"/>
            <w:shd w:val="clear" w:color="auto" w:fill="FFFFFF" w:themeFill="background1"/>
          </w:tcPr>
          <w:p w:rsidR="00996FF0" w:rsidRPr="007B4087" w:rsidRDefault="00996FF0" w:rsidP="00996FF0">
            <w:pPr>
              <w:pStyle w:val="TableParagraph"/>
              <w:ind w:left="18" w:right="3"/>
              <w:jc w:val="center"/>
              <w:rPr>
                <w:sz w:val="20"/>
                <w:szCs w:val="20"/>
              </w:rPr>
            </w:pPr>
            <w:r w:rsidRPr="007B4087"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FFFFFF" w:themeFill="background1"/>
          </w:tcPr>
          <w:p w:rsidR="00996FF0" w:rsidRPr="007B4087" w:rsidRDefault="00996FF0" w:rsidP="00996FF0">
            <w:pPr>
              <w:pStyle w:val="TableParagraph"/>
              <w:ind w:left="16" w:right="2"/>
              <w:jc w:val="center"/>
              <w:rPr>
                <w:sz w:val="20"/>
                <w:szCs w:val="20"/>
              </w:rPr>
            </w:pPr>
            <w:r w:rsidRPr="007B4087">
              <w:rPr>
                <w:spacing w:val="-10"/>
                <w:sz w:val="20"/>
                <w:szCs w:val="20"/>
              </w:rPr>
              <w:t>5</w:t>
            </w:r>
          </w:p>
        </w:tc>
      </w:tr>
      <w:tr w:rsidR="007B4087" w:rsidRPr="007B4087" w:rsidTr="007B4087">
        <w:tc>
          <w:tcPr>
            <w:tcW w:w="7232" w:type="dxa"/>
            <w:shd w:val="clear" w:color="auto" w:fill="FFFFFF" w:themeFill="background1"/>
            <w:vAlign w:val="bottom"/>
          </w:tcPr>
          <w:p w:rsidR="00733285" w:rsidRPr="007B4087" w:rsidRDefault="00733285" w:rsidP="00996FF0">
            <w:pPr>
              <w:rPr>
                <w:b/>
                <w:sz w:val="20"/>
                <w:szCs w:val="20"/>
                <w:lang w:eastAsia="tr-TR"/>
              </w:rPr>
            </w:pPr>
            <w:r w:rsidRPr="007B4087">
              <w:rPr>
                <w:b/>
                <w:sz w:val="20"/>
                <w:szCs w:val="20"/>
                <w:lang w:eastAsia="tr-TR"/>
              </w:rPr>
              <w:t>TOPLAM UYGULAMA NOTU</w:t>
            </w: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:rsidR="00733285" w:rsidRPr="007B4087" w:rsidRDefault="00733285" w:rsidP="00996FF0">
            <w:pPr>
              <w:jc w:val="center"/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:rsidR="00733285" w:rsidRPr="007B4087" w:rsidRDefault="00733285" w:rsidP="00996FF0">
            <w:pPr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:rsidR="00733285" w:rsidRPr="007B4087" w:rsidRDefault="00733285" w:rsidP="00996FF0">
            <w:pPr>
              <w:rPr>
                <w:b/>
                <w:sz w:val="20"/>
                <w:szCs w:val="20"/>
                <w:lang w:eastAsia="tr-TR"/>
              </w:rPr>
            </w:pPr>
          </w:p>
        </w:tc>
      </w:tr>
      <w:tr w:rsidR="007B4087" w:rsidRPr="007B4087" w:rsidTr="007B4087">
        <w:tc>
          <w:tcPr>
            <w:tcW w:w="7232" w:type="dxa"/>
            <w:shd w:val="clear" w:color="auto" w:fill="FFFFFF" w:themeFill="background1"/>
          </w:tcPr>
          <w:p w:rsidR="005706EA" w:rsidRPr="007B4087" w:rsidRDefault="005706EA" w:rsidP="00996FF0">
            <w:pPr>
              <w:rPr>
                <w:b/>
                <w:sz w:val="20"/>
                <w:szCs w:val="20"/>
                <w:lang w:eastAsia="tr-TR"/>
              </w:rPr>
            </w:pPr>
            <w:r w:rsidRPr="007B4087">
              <w:rPr>
                <w:b/>
                <w:sz w:val="20"/>
                <w:szCs w:val="20"/>
                <w:lang w:eastAsia="tr-TR"/>
              </w:rPr>
              <w:t>Devamsızlık sayısı (Gün)</w:t>
            </w:r>
          </w:p>
        </w:tc>
        <w:tc>
          <w:tcPr>
            <w:tcW w:w="1174" w:type="dxa"/>
            <w:shd w:val="clear" w:color="auto" w:fill="FFFFFF" w:themeFill="background1"/>
          </w:tcPr>
          <w:p w:rsidR="005706EA" w:rsidRPr="007B4087" w:rsidRDefault="005706EA" w:rsidP="00996FF0">
            <w:pPr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:rsidR="005706EA" w:rsidRPr="007B4087" w:rsidRDefault="005706EA" w:rsidP="00996FF0">
            <w:pPr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:rsidR="005706EA" w:rsidRPr="007B4087" w:rsidRDefault="005706EA" w:rsidP="00996FF0">
            <w:pPr>
              <w:rPr>
                <w:b/>
                <w:sz w:val="20"/>
                <w:szCs w:val="20"/>
                <w:lang w:eastAsia="tr-TR"/>
              </w:rPr>
            </w:pPr>
          </w:p>
        </w:tc>
      </w:tr>
    </w:tbl>
    <w:p w:rsidR="00733285" w:rsidRPr="007B4087" w:rsidRDefault="00733285" w:rsidP="00996FF0">
      <w:pPr>
        <w:rPr>
          <w:b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56"/>
      </w:tblGrid>
      <w:tr w:rsidR="00733285" w:rsidRPr="007B4087" w:rsidTr="007B4087">
        <w:trPr>
          <w:trHeight w:val="483"/>
        </w:trPr>
        <w:tc>
          <w:tcPr>
            <w:tcW w:w="10756" w:type="dxa"/>
          </w:tcPr>
          <w:p w:rsidR="00733285" w:rsidRPr="007B4087" w:rsidRDefault="00733285" w:rsidP="00996FF0">
            <w:pPr>
              <w:rPr>
                <w:b/>
                <w:sz w:val="20"/>
                <w:szCs w:val="20"/>
                <w:lang w:eastAsia="tr-TR"/>
              </w:rPr>
            </w:pPr>
            <w:r w:rsidRPr="007B4087">
              <w:rPr>
                <w:b/>
                <w:sz w:val="20"/>
                <w:szCs w:val="20"/>
                <w:lang w:eastAsia="tr-TR"/>
              </w:rPr>
              <w:t>Görüş ve düşünceler:</w:t>
            </w:r>
          </w:p>
          <w:p w:rsidR="00733285" w:rsidRPr="007B4087" w:rsidRDefault="00733285" w:rsidP="00996FF0">
            <w:pPr>
              <w:rPr>
                <w:b/>
                <w:sz w:val="20"/>
                <w:szCs w:val="20"/>
                <w:lang w:eastAsia="tr-TR"/>
              </w:rPr>
            </w:pPr>
          </w:p>
        </w:tc>
      </w:tr>
      <w:tr w:rsidR="00733285" w:rsidRPr="007B4087" w:rsidTr="00AD25D2">
        <w:tc>
          <w:tcPr>
            <w:tcW w:w="10756" w:type="dxa"/>
          </w:tcPr>
          <w:p w:rsidR="00733285" w:rsidRDefault="00733285" w:rsidP="00996FF0">
            <w:pPr>
              <w:rPr>
                <w:b/>
                <w:sz w:val="20"/>
                <w:szCs w:val="20"/>
                <w:lang w:eastAsia="tr-TR"/>
              </w:rPr>
            </w:pPr>
            <w:r w:rsidRPr="007B4087">
              <w:rPr>
                <w:b/>
                <w:sz w:val="20"/>
                <w:szCs w:val="20"/>
                <w:lang w:eastAsia="tr-TR"/>
              </w:rPr>
              <w:t>Değerlendiren Öğretim Elemanı Adı Soyadı İmzası:</w:t>
            </w:r>
          </w:p>
          <w:p w:rsidR="007B4087" w:rsidRPr="007B4087" w:rsidRDefault="007B4087" w:rsidP="00996FF0">
            <w:pPr>
              <w:rPr>
                <w:b/>
                <w:sz w:val="20"/>
                <w:szCs w:val="20"/>
                <w:lang w:eastAsia="tr-TR"/>
              </w:rPr>
            </w:pPr>
          </w:p>
          <w:p w:rsidR="00733285" w:rsidRPr="007B4087" w:rsidRDefault="00733285" w:rsidP="00996FF0">
            <w:pPr>
              <w:rPr>
                <w:b/>
                <w:sz w:val="20"/>
                <w:szCs w:val="20"/>
                <w:lang w:eastAsia="tr-TR"/>
              </w:rPr>
            </w:pPr>
          </w:p>
        </w:tc>
      </w:tr>
      <w:tr w:rsidR="00733285" w:rsidRPr="007B4087" w:rsidTr="00AD25D2">
        <w:tc>
          <w:tcPr>
            <w:tcW w:w="10756" w:type="dxa"/>
          </w:tcPr>
          <w:p w:rsidR="00733285" w:rsidRPr="007B4087" w:rsidRDefault="00733285" w:rsidP="00996FF0">
            <w:pPr>
              <w:rPr>
                <w:b/>
                <w:sz w:val="20"/>
                <w:szCs w:val="20"/>
                <w:lang w:eastAsia="tr-TR"/>
              </w:rPr>
            </w:pPr>
            <w:r w:rsidRPr="007B4087">
              <w:rPr>
                <w:b/>
                <w:sz w:val="20"/>
                <w:szCs w:val="20"/>
                <w:lang w:eastAsia="tr-TR"/>
              </w:rPr>
              <w:t>Dersin Sorumlu Öğretim</w:t>
            </w:r>
            <w:r w:rsidR="00874527" w:rsidRPr="007B4087">
              <w:rPr>
                <w:b/>
                <w:sz w:val="20"/>
                <w:szCs w:val="20"/>
                <w:lang w:eastAsia="tr-TR"/>
              </w:rPr>
              <w:t xml:space="preserve"> </w:t>
            </w:r>
            <w:r w:rsidRPr="007B4087">
              <w:rPr>
                <w:b/>
                <w:sz w:val="20"/>
                <w:szCs w:val="20"/>
                <w:lang w:eastAsia="tr-TR"/>
              </w:rPr>
              <w:t>Elemanı Adı Soyadı İmzası:</w:t>
            </w:r>
          </w:p>
          <w:p w:rsidR="00733285" w:rsidRPr="007B4087" w:rsidRDefault="00733285" w:rsidP="00996FF0">
            <w:pPr>
              <w:rPr>
                <w:b/>
                <w:sz w:val="20"/>
                <w:szCs w:val="20"/>
                <w:lang w:eastAsia="tr-TR"/>
              </w:rPr>
            </w:pPr>
          </w:p>
          <w:p w:rsidR="00733285" w:rsidRPr="007B4087" w:rsidRDefault="00733285" w:rsidP="00996FF0">
            <w:pPr>
              <w:rPr>
                <w:b/>
                <w:sz w:val="20"/>
                <w:szCs w:val="20"/>
                <w:lang w:eastAsia="tr-TR"/>
              </w:rPr>
            </w:pPr>
          </w:p>
        </w:tc>
      </w:tr>
    </w:tbl>
    <w:p w:rsidR="00996FF0" w:rsidRPr="007B4087" w:rsidRDefault="00996FF0" w:rsidP="00996FF0">
      <w:pPr>
        <w:rPr>
          <w:sz w:val="20"/>
          <w:szCs w:val="20"/>
        </w:rPr>
      </w:pPr>
    </w:p>
    <w:p w:rsidR="00996FF0" w:rsidRPr="007B4087" w:rsidRDefault="00996FF0" w:rsidP="00996FF0">
      <w:pPr>
        <w:rPr>
          <w:sz w:val="20"/>
          <w:szCs w:val="20"/>
        </w:rPr>
      </w:pPr>
    </w:p>
    <w:tbl>
      <w:tblPr>
        <w:tblW w:w="0" w:type="auto"/>
        <w:tblInd w:w="8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3"/>
        <w:gridCol w:w="1157"/>
        <w:gridCol w:w="1015"/>
        <w:gridCol w:w="1126"/>
      </w:tblGrid>
      <w:tr w:rsidR="00996FF0" w:rsidRPr="007B4087" w:rsidTr="009329BF">
        <w:trPr>
          <w:trHeight w:val="1100"/>
        </w:trPr>
        <w:tc>
          <w:tcPr>
            <w:tcW w:w="9061" w:type="dxa"/>
            <w:gridSpan w:val="4"/>
          </w:tcPr>
          <w:p w:rsidR="007B4087" w:rsidRPr="007B4087" w:rsidRDefault="007B4087" w:rsidP="007B4087">
            <w:pPr>
              <w:pStyle w:val="TableParagraph"/>
              <w:ind w:left="12" w:right="5"/>
              <w:jc w:val="center"/>
              <w:rPr>
                <w:b/>
                <w:sz w:val="24"/>
                <w:szCs w:val="24"/>
              </w:rPr>
            </w:pPr>
          </w:p>
          <w:p w:rsidR="007B4087" w:rsidRPr="007B4087" w:rsidRDefault="007B4087" w:rsidP="007B4087">
            <w:pPr>
              <w:pStyle w:val="TableParagraph"/>
              <w:ind w:left="12" w:right="5"/>
              <w:jc w:val="center"/>
              <w:rPr>
                <w:b/>
                <w:sz w:val="24"/>
                <w:szCs w:val="24"/>
              </w:rPr>
            </w:pPr>
            <w:r w:rsidRPr="007B4087">
              <w:rPr>
                <w:b/>
                <w:sz w:val="24"/>
                <w:szCs w:val="24"/>
              </w:rPr>
              <w:t>FIRAT</w:t>
            </w:r>
            <w:r w:rsidR="00996FF0" w:rsidRPr="007B4087">
              <w:rPr>
                <w:b/>
                <w:spacing w:val="-8"/>
                <w:sz w:val="24"/>
                <w:szCs w:val="24"/>
              </w:rPr>
              <w:t xml:space="preserve"> </w:t>
            </w:r>
            <w:r w:rsidR="00996FF0" w:rsidRPr="007B4087">
              <w:rPr>
                <w:b/>
                <w:sz w:val="24"/>
                <w:szCs w:val="24"/>
              </w:rPr>
              <w:t>ÜNİVERSİTESİ</w:t>
            </w:r>
            <w:r w:rsidR="00996FF0" w:rsidRPr="007B4087">
              <w:rPr>
                <w:b/>
                <w:spacing w:val="-9"/>
                <w:sz w:val="24"/>
                <w:szCs w:val="24"/>
              </w:rPr>
              <w:t xml:space="preserve"> </w:t>
            </w:r>
          </w:p>
          <w:p w:rsidR="00996FF0" w:rsidRPr="007B4087" w:rsidRDefault="007B4087" w:rsidP="007B4087">
            <w:pPr>
              <w:pStyle w:val="TableParagraph"/>
              <w:ind w:left="12" w:right="5"/>
              <w:jc w:val="center"/>
              <w:rPr>
                <w:b/>
                <w:sz w:val="24"/>
                <w:szCs w:val="24"/>
              </w:rPr>
            </w:pPr>
            <w:r w:rsidRPr="007B4087">
              <w:rPr>
                <w:b/>
                <w:sz w:val="24"/>
                <w:szCs w:val="24"/>
              </w:rPr>
              <w:t xml:space="preserve">TOPLUM EBELİĞİ </w:t>
            </w:r>
            <w:r w:rsidR="00996FF0" w:rsidRPr="007B4087">
              <w:rPr>
                <w:b/>
                <w:sz w:val="24"/>
                <w:szCs w:val="24"/>
              </w:rPr>
              <w:t>UYGULAMA</w:t>
            </w:r>
            <w:r w:rsidR="00996FF0" w:rsidRPr="007B4087">
              <w:rPr>
                <w:b/>
                <w:spacing w:val="-5"/>
                <w:sz w:val="24"/>
                <w:szCs w:val="24"/>
              </w:rPr>
              <w:t xml:space="preserve"> </w:t>
            </w:r>
            <w:r w:rsidR="00996FF0" w:rsidRPr="007B4087">
              <w:rPr>
                <w:b/>
                <w:sz w:val="24"/>
                <w:szCs w:val="24"/>
              </w:rPr>
              <w:t>BECERİ</w:t>
            </w:r>
            <w:r w:rsidR="00996FF0" w:rsidRPr="007B4087">
              <w:rPr>
                <w:b/>
                <w:spacing w:val="-4"/>
                <w:sz w:val="24"/>
                <w:szCs w:val="24"/>
              </w:rPr>
              <w:t xml:space="preserve"> </w:t>
            </w:r>
            <w:r w:rsidR="00996FF0" w:rsidRPr="007B4087">
              <w:rPr>
                <w:b/>
                <w:spacing w:val="-2"/>
                <w:sz w:val="24"/>
                <w:szCs w:val="24"/>
              </w:rPr>
              <w:t>LİSTESİ</w:t>
            </w:r>
          </w:p>
        </w:tc>
      </w:tr>
      <w:tr w:rsidR="00996FF0" w:rsidRPr="007B4087" w:rsidTr="009329BF">
        <w:trPr>
          <w:trHeight w:val="1101"/>
        </w:trPr>
        <w:tc>
          <w:tcPr>
            <w:tcW w:w="5763" w:type="dxa"/>
            <w:tcBorders>
              <w:righ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210"/>
              <w:rPr>
                <w:b/>
                <w:sz w:val="24"/>
                <w:szCs w:val="24"/>
              </w:rPr>
            </w:pPr>
            <w:r w:rsidRPr="007B4087">
              <w:rPr>
                <w:b/>
                <w:spacing w:val="-2"/>
                <w:sz w:val="24"/>
                <w:szCs w:val="24"/>
              </w:rPr>
              <w:t>BECERİLER</w:t>
            </w:r>
          </w:p>
        </w:tc>
        <w:tc>
          <w:tcPr>
            <w:tcW w:w="1157" w:type="dxa"/>
            <w:tcBorders>
              <w:left w:val="single" w:sz="4" w:space="0" w:color="000000"/>
              <w:right w:val="single" w:sz="4" w:space="0" w:color="000000"/>
            </w:tcBorders>
          </w:tcPr>
          <w:p w:rsidR="007B4087" w:rsidRPr="007B4087" w:rsidRDefault="007B4087" w:rsidP="007B4087">
            <w:pPr>
              <w:pStyle w:val="TableParagraph"/>
              <w:ind w:left="110"/>
              <w:rPr>
                <w:b/>
                <w:spacing w:val="-2"/>
                <w:sz w:val="24"/>
                <w:szCs w:val="24"/>
              </w:rPr>
            </w:pPr>
          </w:p>
          <w:p w:rsidR="007B4087" w:rsidRPr="007B4087" w:rsidRDefault="007B4087" w:rsidP="007B4087">
            <w:pPr>
              <w:pStyle w:val="TableParagraph"/>
              <w:ind w:left="110"/>
              <w:rPr>
                <w:b/>
                <w:spacing w:val="-2"/>
                <w:sz w:val="24"/>
                <w:szCs w:val="24"/>
              </w:rPr>
            </w:pPr>
          </w:p>
          <w:p w:rsidR="00996FF0" w:rsidRPr="007B4087" w:rsidRDefault="00996FF0" w:rsidP="007B4087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7B4087">
              <w:rPr>
                <w:b/>
                <w:spacing w:val="-2"/>
                <w:sz w:val="24"/>
                <w:szCs w:val="24"/>
              </w:rPr>
              <w:t>Yetersiz</w:t>
            </w: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:rsidR="007B4087" w:rsidRPr="007B4087" w:rsidRDefault="007B4087" w:rsidP="007B4087">
            <w:pPr>
              <w:pStyle w:val="TableParagraph"/>
              <w:ind w:left="108"/>
              <w:rPr>
                <w:b/>
                <w:spacing w:val="-2"/>
                <w:sz w:val="24"/>
                <w:szCs w:val="24"/>
              </w:rPr>
            </w:pPr>
          </w:p>
          <w:p w:rsidR="00996FF0" w:rsidRPr="007B4087" w:rsidRDefault="00996FF0" w:rsidP="007B4087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7B4087">
              <w:rPr>
                <w:b/>
                <w:spacing w:val="-2"/>
                <w:sz w:val="24"/>
                <w:szCs w:val="24"/>
              </w:rPr>
              <w:t>Kısmen</w:t>
            </w:r>
          </w:p>
          <w:p w:rsidR="00996FF0" w:rsidRPr="007B4087" w:rsidRDefault="00996FF0" w:rsidP="007B4087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7B4087">
              <w:rPr>
                <w:b/>
                <w:spacing w:val="-2"/>
                <w:sz w:val="24"/>
                <w:szCs w:val="24"/>
              </w:rPr>
              <w:t>Yeterli</w:t>
            </w:r>
          </w:p>
        </w:tc>
        <w:tc>
          <w:tcPr>
            <w:tcW w:w="1126" w:type="dxa"/>
          </w:tcPr>
          <w:p w:rsidR="007B4087" w:rsidRPr="007B4087" w:rsidRDefault="007B4087" w:rsidP="007B4087">
            <w:pPr>
              <w:pStyle w:val="TableParagraph"/>
              <w:ind w:left="108"/>
              <w:rPr>
                <w:b/>
                <w:spacing w:val="-2"/>
                <w:sz w:val="24"/>
                <w:szCs w:val="24"/>
              </w:rPr>
            </w:pPr>
          </w:p>
          <w:p w:rsidR="007B4087" w:rsidRPr="007B4087" w:rsidRDefault="007B4087" w:rsidP="007B4087">
            <w:pPr>
              <w:pStyle w:val="TableParagraph"/>
              <w:ind w:left="108"/>
              <w:rPr>
                <w:b/>
                <w:spacing w:val="-2"/>
                <w:sz w:val="24"/>
                <w:szCs w:val="24"/>
              </w:rPr>
            </w:pPr>
          </w:p>
          <w:p w:rsidR="00996FF0" w:rsidRPr="007B4087" w:rsidRDefault="00996FF0" w:rsidP="007B4087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7B4087">
              <w:rPr>
                <w:b/>
                <w:spacing w:val="-2"/>
                <w:sz w:val="24"/>
                <w:szCs w:val="24"/>
              </w:rPr>
              <w:t>Yeterli</w:t>
            </w:r>
          </w:p>
        </w:tc>
      </w:tr>
      <w:tr w:rsidR="00996FF0" w:rsidRPr="007B4087" w:rsidTr="009329BF">
        <w:trPr>
          <w:trHeight w:val="548"/>
        </w:trPr>
        <w:tc>
          <w:tcPr>
            <w:tcW w:w="5763" w:type="dxa"/>
            <w:tcBorders>
              <w:righ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7B4087">
              <w:rPr>
                <w:sz w:val="24"/>
                <w:szCs w:val="24"/>
              </w:rPr>
              <w:t>1.Birinci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Basamakta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Bebek</w:t>
            </w:r>
            <w:r w:rsidRPr="007B4087">
              <w:rPr>
                <w:spacing w:val="1"/>
                <w:sz w:val="24"/>
                <w:szCs w:val="24"/>
              </w:rPr>
              <w:t xml:space="preserve"> </w:t>
            </w:r>
            <w:r w:rsidRPr="007B4087">
              <w:rPr>
                <w:spacing w:val="-2"/>
                <w:sz w:val="24"/>
                <w:szCs w:val="24"/>
              </w:rPr>
              <w:t>İzlemi</w:t>
            </w:r>
          </w:p>
        </w:tc>
        <w:tc>
          <w:tcPr>
            <w:tcW w:w="1157" w:type="dxa"/>
            <w:tcBorders>
              <w:left w:val="single" w:sz="4" w:space="0" w:color="000000"/>
              <w:righ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14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54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2</w:t>
            </w:r>
          </w:p>
        </w:tc>
      </w:tr>
      <w:tr w:rsidR="00996FF0" w:rsidRPr="007B4087" w:rsidTr="009329BF">
        <w:trPr>
          <w:trHeight w:val="549"/>
        </w:trPr>
        <w:tc>
          <w:tcPr>
            <w:tcW w:w="5763" w:type="dxa"/>
            <w:tcBorders>
              <w:righ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7B4087">
              <w:rPr>
                <w:sz w:val="24"/>
                <w:szCs w:val="24"/>
              </w:rPr>
              <w:t>2.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Birinci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Basamakta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0-6</w:t>
            </w:r>
            <w:r w:rsidRPr="007B4087">
              <w:rPr>
                <w:spacing w:val="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Yaş</w:t>
            </w:r>
            <w:r w:rsidRPr="007B4087">
              <w:rPr>
                <w:spacing w:val="-2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Çocuk</w:t>
            </w:r>
            <w:r w:rsidRPr="007B4087">
              <w:rPr>
                <w:spacing w:val="1"/>
                <w:sz w:val="24"/>
                <w:szCs w:val="24"/>
              </w:rPr>
              <w:t xml:space="preserve"> </w:t>
            </w:r>
            <w:r w:rsidRPr="007B4087">
              <w:rPr>
                <w:spacing w:val="-2"/>
                <w:sz w:val="24"/>
                <w:szCs w:val="24"/>
              </w:rPr>
              <w:t>İzlemi</w:t>
            </w:r>
          </w:p>
        </w:tc>
        <w:tc>
          <w:tcPr>
            <w:tcW w:w="1157" w:type="dxa"/>
            <w:tcBorders>
              <w:left w:val="single" w:sz="4" w:space="0" w:color="000000"/>
              <w:righ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14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54" w:right="38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2</w:t>
            </w:r>
          </w:p>
        </w:tc>
      </w:tr>
      <w:tr w:rsidR="00996FF0" w:rsidRPr="007B4087" w:rsidTr="009329BF">
        <w:trPr>
          <w:trHeight w:val="548"/>
        </w:trPr>
        <w:tc>
          <w:tcPr>
            <w:tcW w:w="5763" w:type="dxa"/>
            <w:tcBorders>
              <w:righ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7B4087">
              <w:rPr>
                <w:sz w:val="24"/>
                <w:szCs w:val="24"/>
              </w:rPr>
              <w:t>3.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Birinci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Basamakta</w:t>
            </w:r>
            <w:r w:rsidRPr="007B4087">
              <w:rPr>
                <w:spacing w:val="-2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Gebe</w:t>
            </w:r>
            <w:r w:rsidRPr="007B4087">
              <w:rPr>
                <w:spacing w:val="1"/>
                <w:sz w:val="24"/>
                <w:szCs w:val="24"/>
              </w:rPr>
              <w:t xml:space="preserve"> </w:t>
            </w:r>
            <w:r w:rsidRPr="007B4087">
              <w:rPr>
                <w:spacing w:val="-2"/>
                <w:sz w:val="24"/>
                <w:szCs w:val="24"/>
              </w:rPr>
              <w:t>İzlemi</w:t>
            </w:r>
          </w:p>
        </w:tc>
        <w:tc>
          <w:tcPr>
            <w:tcW w:w="1157" w:type="dxa"/>
            <w:tcBorders>
              <w:left w:val="single" w:sz="4" w:space="0" w:color="000000"/>
              <w:righ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14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54" w:right="38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2</w:t>
            </w:r>
          </w:p>
        </w:tc>
      </w:tr>
      <w:tr w:rsidR="00996FF0" w:rsidRPr="007B4087" w:rsidTr="009329BF">
        <w:trPr>
          <w:trHeight w:val="549"/>
        </w:trPr>
        <w:tc>
          <w:tcPr>
            <w:tcW w:w="5763" w:type="dxa"/>
            <w:tcBorders>
              <w:righ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7B4087">
              <w:rPr>
                <w:sz w:val="24"/>
                <w:szCs w:val="24"/>
              </w:rPr>
              <w:t>4.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Birinci Basamakta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Lohusa</w:t>
            </w:r>
            <w:r w:rsidRPr="007B4087">
              <w:rPr>
                <w:spacing w:val="1"/>
                <w:sz w:val="24"/>
                <w:szCs w:val="24"/>
              </w:rPr>
              <w:t xml:space="preserve"> </w:t>
            </w:r>
            <w:r w:rsidRPr="007B4087">
              <w:rPr>
                <w:spacing w:val="-2"/>
                <w:sz w:val="24"/>
                <w:szCs w:val="24"/>
              </w:rPr>
              <w:t>İzlemi</w:t>
            </w:r>
          </w:p>
        </w:tc>
        <w:tc>
          <w:tcPr>
            <w:tcW w:w="1157" w:type="dxa"/>
            <w:tcBorders>
              <w:left w:val="single" w:sz="4" w:space="0" w:color="000000"/>
              <w:righ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14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54" w:right="38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2</w:t>
            </w:r>
          </w:p>
        </w:tc>
      </w:tr>
      <w:tr w:rsidR="00996FF0" w:rsidRPr="007B4087" w:rsidTr="009329BF">
        <w:trPr>
          <w:trHeight w:val="549"/>
        </w:trPr>
        <w:tc>
          <w:tcPr>
            <w:tcW w:w="5763" w:type="dxa"/>
            <w:tcBorders>
              <w:righ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7B4087">
              <w:rPr>
                <w:sz w:val="24"/>
                <w:szCs w:val="24"/>
              </w:rPr>
              <w:t>5.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Birinci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Basamakta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B4087">
              <w:rPr>
                <w:sz w:val="24"/>
                <w:szCs w:val="24"/>
              </w:rPr>
              <w:t>Adölesan</w:t>
            </w:r>
            <w:proofErr w:type="spellEnd"/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ve</w:t>
            </w:r>
            <w:r w:rsidRPr="007B4087">
              <w:rPr>
                <w:spacing w:val="-2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Yetişkin</w:t>
            </w:r>
            <w:r w:rsidRPr="007B4087">
              <w:rPr>
                <w:spacing w:val="2"/>
                <w:sz w:val="24"/>
                <w:szCs w:val="24"/>
              </w:rPr>
              <w:t xml:space="preserve"> </w:t>
            </w:r>
            <w:r w:rsidRPr="007B4087">
              <w:rPr>
                <w:spacing w:val="-2"/>
                <w:sz w:val="24"/>
                <w:szCs w:val="24"/>
              </w:rPr>
              <w:t>İzlemi</w:t>
            </w:r>
          </w:p>
        </w:tc>
        <w:tc>
          <w:tcPr>
            <w:tcW w:w="1157" w:type="dxa"/>
            <w:tcBorders>
              <w:left w:val="single" w:sz="4" w:space="0" w:color="000000"/>
              <w:righ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14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54" w:right="38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2</w:t>
            </w:r>
          </w:p>
        </w:tc>
      </w:tr>
      <w:tr w:rsidR="00996FF0" w:rsidRPr="007B4087" w:rsidTr="009329BF">
        <w:trPr>
          <w:trHeight w:val="548"/>
        </w:trPr>
        <w:tc>
          <w:tcPr>
            <w:tcW w:w="5763" w:type="dxa"/>
            <w:tcBorders>
              <w:righ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7B4087">
              <w:rPr>
                <w:sz w:val="24"/>
                <w:szCs w:val="24"/>
              </w:rPr>
              <w:t>6.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Birinci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Basamakta</w:t>
            </w:r>
            <w:r w:rsidRPr="007B4087">
              <w:rPr>
                <w:spacing w:val="-2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Aile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Planlaması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pacing w:val="-2"/>
                <w:sz w:val="24"/>
                <w:szCs w:val="24"/>
              </w:rPr>
              <w:t>Eğitimi</w:t>
            </w:r>
          </w:p>
        </w:tc>
        <w:tc>
          <w:tcPr>
            <w:tcW w:w="1157" w:type="dxa"/>
            <w:tcBorders>
              <w:left w:val="single" w:sz="4" w:space="0" w:color="000000"/>
              <w:righ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14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54" w:right="38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2</w:t>
            </w:r>
          </w:p>
        </w:tc>
      </w:tr>
      <w:tr w:rsidR="00996FF0" w:rsidRPr="007B4087" w:rsidTr="009329BF">
        <w:trPr>
          <w:trHeight w:val="549"/>
        </w:trPr>
        <w:tc>
          <w:tcPr>
            <w:tcW w:w="5763" w:type="dxa"/>
            <w:tcBorders>
              <w:righ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7B4087">
              <w:rPr>
                <w:sz w:val="24"/>
                <w:szCs w:val="24"/>
              </w:rPr>
              <w:t>7.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Birinci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Basamakta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Yaşlı Bireyin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pacing w:val="-2"/>
                <w:sz w:val="24"/>
                <w:szCs w:val="24"/>
              </w:rPr>
              <w:t>İzlemi</w:t>
            </w:r>
          </w:p>
        </w:tc>
        <w:tc>
          <w:tcPr>
            <w:tcW w:w="1157" w:type="dxa"/>
            <w:tcBorders>
              <w:left w:val="single" w:sz="4" w:space="0" w:color="000000"/>
              <w:righ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14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54" w:right="38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2</w:t>
            </w:r>
          </w:p>
        </w:tc>
      </w:tr>
      <w:tr w:rsidR="00996FF0" w:rsidRPr="007B4087" w:rsidTr="009329BF">
        <w:trPr>
          <w:trHeight w:val="548"/>
        </w:trPr>
        <w:tc>
          <w:tcPr>
            <w:tcW w:w="5763" w:type="dxa"/>
            <w:tcBorders>
              <w:righ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7B4087">
              <w:rPr>
                <w:sz w:val="24"/>
                <w:szCs w:val="24"/>
              </w:rPr>
              <w:t>8.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Birinci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Basamakta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Engelli Bireyin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pacing w:val="-2"/>
                <w:sz w:val="24"/>
                <w:szCs w:val="24"/>
              </w:rPr>
              <w:t>İzlemi</w:t>
            </w:r>
          </w:p>
        </w:tc>
        <w:tc>
          <w:tcPr>
            <w:tcW w:w="1157" w:type="dxa"/>
            <w:tcBorders>
              <w:left w:val="single" w:sz="4" w:space="0" w:color="000000"/>
              <w:righ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14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54" w:right="38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2</w:t>
            </w:r>
          </w:p>
        </w:tc>
      </w:tr>
      <w:tr w:rsidR="00996FF0" w:rsidRPr="007B4087" w:rsidTr="009329BF">
        <w:trPr>
          <w:trHeight w:val="549"/>
        </w:trPr>
        <w:tc>
          <w:tcPr>
            <w:tcW w:w="5763" w:type="dxa"/>
            <w:tcBorders>
              <w:righ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7B4087">
              <w:rPr>
                <w:sz w:val="24"/>
                <w:szCs w:val="24"/>
              </w:rPr>
              <w:t>9.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Birinci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Basamakta</w:t>
            </w:r>
            <w:r w:rsidRPr="007B4087">
              <w:rPr>
                <w:spacing w:val="-2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Kronik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Hastanın</w:t>
            </w:r>
            <w:r w:rsidRPr="007B4087">
              <w:rPr>
                <w:spacing w:val="2"/>
                <w:sz w:val="24"/>
                <w:szCs w:val="24"/>
              </w:rPr>
              <w:t xml:space="preserve"> </w:t>
            </w:r>
            <w:r w:rsidRPr="007B4087">
              <w:rPr>
                <w:spacing w:val="-2"/>
                <w:sz w:val="24"/>
                <w:szCs w:val="24"/>
              </w:rPr>
              <w:t>İzlemi</w:t>
            </w:r>
          </w:p>
        </w:tc>
        <w:tc>
          <w:tcPr>
            <w:tcW w:w="1157" w:type="dxa"/>
            <w:tcBorders>
              <w:left w:val="single" w:sz="4" w:space="0" w:color="000000"/>
              <w:righ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14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54" w:right="38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2</w:t>
            </w:r>
          </w:p>
        </w:tc>
      </w:tr>
      <w:tr w:rsidR="00996FF0" w:rsidRPr="007B4087" w:rsidTr="009329BF">
        <w:trPr>
          <w:trHeight w:val="1101"/>
        </w:trPr>
        <w:tc>
          <w:tcPr>
            <w:tcW w:w="5763" w:type="dxa"/>
            <w:tcBorders>
              <w:righ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7B4087">
              <w:rPr>
                <w:sz w:val="24"/>
                <w:szCs w:val="24"/>
              </w:rPr>
              <w:t>10.</w:t>
            </w:r>
            <w:r w:rsidRPr="007B4087">
              <w:rPr>
                <w:spacing w:val="-2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Birinci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Basamakta</w:t>
            </w:r>
            <w:r w:rsidRPr="007B4087">
              <w:rPr>
                <w:spacing w:val="-2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Sağlığı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Koruma</w:t>
            </w:r>
            <w:r w:rsidRPr="007B4087">
              <w:rPr>
                <w:spacing w:val="-2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(I.,</w:t>
            </w:r>
            <w:r w:rsidRPr="007B4087">
              <w:rPr>
                <w:spacing w:val="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 xml:space="preserve">II., III.) </w:t>
            </w:r>
            <w:r w:rsidRPr="007B4087">
              <w:rPr>
                <w:spacing w:val="-5"/>
                <w:sz w:val="24"/>
                <w:szCs w:val="24"/>
              </w:rPr>
              <w:t>ve</w:t>
            </w:r>
          </w:p>
          <w:p w:rsidR="00996FF0" w:rsidRPr="007B4087" w:rsidRDefault="00996FF0" w:rsidP="009329B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96FF0" w:rsidRPr="007B4087" w:rsidRDefault="00996FF0" w:rsidP="009329BF">
            <w:pPr>
              <w:pStyle w:val="TableParagraph"/>
              <w:rPr>
                <w:sz w:val="24"/>
                <w:szCs w:val="24"/>
              </w:rPr>
            </w:pPr>
            <w:r w:rsidRPr="007B4087">
              <w:rPr>
                <w:sz w:val="24"/>
                <w:szCs w:val="24"/>
              </w:rPr>
              <w:t>Geliştirmeye</w:t>
            </w:r>
            <w:r w:rsidRPr="007B4087">
              <w:rPr>
                <w:spacing w:val="-4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Yönelik</w:t>
            </w:r>
            <w:r w:rsidRPr="007B4087">
              <w:rPr>
                <w:spacing w:val="-2"/>
                <w:sz w:val="24"/>
                <w:szCs w:val="24"/>
              </w:rPr>
              <w:t xml:space="preserve"> Uygulamalar</w:t>
            </w:r>
          </w:p>
        </w:tc>
        <w:tc>
          <w:tcPr>
            <w:tcW w:w="1157" w:type="dxa"/>
            <w:tcBorders>
              <w:left w:val="single" w:sz="4" w:space="0" w:color="000000"/>
              <w:righ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before="273"/>
              <w:ind w:left="14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before="273"/>
              <w:ind w:left="54" w:right="38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996FF0" w:rsidRPr="007B4087" w:rsidRDefault="00996FF0" w:rsidP="009329BF">
            <w:pPr>
              <w:pStyle w:val="TableParagraph"/>
              <w:spacing w:before="273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2</w:t>
            </w:r>
          </w:p>
        </w:tc>
      </w:tr>
      <w:tr w:rsidR="00996FF0" w:rsidRPr="007B4087" w:rsidTr="009329BF">
        <w:trPr>
          <w:trHeight w:val="549"/>
        </w:trPr>
        <w:tc>
          <w:tcPr>
            <w:tcW w:w="5763" w:type="dxa"/>
            <w:tcBorders>
              <w:righ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210"/>
              <w:rPr>
                <w:b/>
                <w:sz w:val="24"/>
                <w:szCs w:val="24"/>
              </w:rPr>
            </w:pPr>
            <w:r w:rsidRPr="007B4087">
              <w:rPr>
                <w:b/>
                <w:sz w:val="24"/>
                <w:szCs w:val="24"/>
              </w:rPr>
              <w:t>TOPLAM</w:t>
            </w:r>
            <w:r w:rsidRPr="007B40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B4087">
              <w:rPr>
                <w:b/>
                <w:spacing w:val="-4"/>
                <w:sz w:val="24"/>
                <w:szCs w:val="24"/>
              </w:rPr>
              <w:t>PUAN</w:t>
            </w:r>
          </w:p>
        </w:tc>
        <w:tc>
          <w:tcPr>
            <w:tcW w:w="3298" w:type="dxa"/>
            <w:gridSpan w:val="3"/>
            <w:tcBorders>
              <w:left w:val="single" w:sz="4" w:space="0" w:color="000000"/>
            </w:tcBorders>
          </w:tcPr>
          <w:p w:rsidR="00996FF0" w:rsidRPr="007B4087" w:rsidRDefault="00996FF0" w:rsidP="009329BF">
            <w:pPr>
              <w:pStyle w:val="TableParagraph"/>
              <w:spacing w:line="274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7B4087">
              <w:rPr>
                <w:b/>
                <w:spacing w:val="-5"/>
                <w:sz w:val="24"/>
                <w:szCs w:val="24"/>
              </w:rPr>
              <w:t>20</w:t>
            </w:r>
          </w:p>
        </w:tc>
      </w:tr>
      <w:tr w:rsidR="007B4087" w:rsidRPr="007B4087" w:rsidTr="00FB4DF0">
        <w:trPr>
          <w:trHeight w:val="549"/>
        </w:trPr>
        <w:tc>
          <w:tcPr>
            <w:tcW w:w="9061" w:type="dxa"/>
            <w:gridSpan w:val="4"/>
          </w:tcPr>
          <w:p w:rsidR="007B4087" w:rsidRPr="007B4087" w:rsidRDefault="007B4087" w:rsidP="007B4087">
            <w:pPr>
              <w:pStyle w:val="TableParagraph"/>
              <w:spacing w:line="274" w:lineRule="exact"/>
              <w:ind w:left="210"/>
              <w:rPr>
                <w:b/>
                <w:sz w:val="24"/>
                <w:szCs w:val="24"/>
              </w:rPr>
            </w:pPr>
            <w:r w:rsidRPr="007B4087">
              <w:rPr>
                <w:b/>
                <w:sz w:val="24"/>
                <w:szCs w:val="24"/>
              </w:rPr>
              <w:t>Görüş ve Öneriler:</w:t>
            </w:r>
          </w:p>
          <w:p w:rsidR="007B4087" w:rsidRPr="007B4087" w:rsidRDefault="007B4087" w:rsidP="007B4087">
            <w:pPr>
              <w:pStyle w:val="TableParagraph"/>
              <w:spacing w:line="274" w:lineRule="exact"/>
              <w:ind w:left="210"/>
              <w:rPr>
                <w:b/>
                <w:sz w:val="24"/>
                <w:szCs w:val="24"/>
              </w:rPr>
            </w:pPr>
          </w:p>
          <w:p w:rsidR="007B4087" w:rsidRPr="007B4087" w:rsidRDefault="007B4087" w:rsidP="007B4087">
            <w:pPr>
              <w:pStyle w:val="TableParagraph"/>
              <w:spacing w:line="274" w:lineRule="exact"/>
              <w:ind w:left="210"/>
              <w:rPr>
                <w:b/>
                <w:sz w:val="24"/>
                <w:szCs w:val="24"/>
              </w:rPr>
            </w:pPr>
          </w:p>
          <w:p w:rsidR="007B4087" w:rsidRDefault="007B4087" w:rsidP="007B4087">
            <w:pPr>
              <w:pStyle w:val="TableParagraph"/>
              <w:spacing w:line="274" w:lineRule="exact"/>
              <w:ind w:left="210"/>
              <w:rPr>
                <w:b/>
                <w:sz w:val="24"/>
                <w:szCs w:val="24"/>
              </w:rPr>
            </w:pPr>
            <w:r w:rsidRPr="007B4087">
              <w:rPr>
                <w:b/>
                <w:sz w:val="24"/>
                <w:szCs w:val="24"/>
              </w:rPr>
              <w:t>Değerlendiren Öğretim Elemanı</w:t>
            </w:r>
          </w:p>
          <w:p w:rsidR="007B4087" w:rsidRDefault="007B4087" w:rsidP="007B4087">
            <w:pPr>
              <w:pStyle w:val="TableParagraph"/>
              <w:spacing w:line="274" w:lineRule="exact"/>
              <w:ind w:left="210"/>
              <w:rPr>
                <w:b/>
                <w:sz w:val="24"/>
                <w:szCs w:val="24"/>
              </w:rPr>
            </w:pPr>
          </w:p>
          <w:p w:rsidR="007B4087" w:rsidRDefault="007B4087" w:rsidP="007B4087">
            <w:pPr>
              <w:pStyle w:val="TableParagraph"/>
              <w:spacing w:line="274" w:lineRule="exact"/>
              <w:ind w:left="210"/>
              <w:rPr>
                <w:b/>
                <w:sz w:val="24"/>
                <w:szCs w:val="24"/>
              </w:rPr>
            </w:pPr>
          </w:p>
          <w:p w:rsidR="007B4087" w:rsidRDefault="007B4087" w:rsidP="007B4087">
            <w:pPr>
              <w:pStyle w:val="TableParagraph"/>
              <w:spacing w:line="274" w:lineRule="exact"/>
              <w:ind w:left="2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Tarih:</w:t>
            </w:r>
          </w:p>
          <w:p w:rsidR="007B4087" w:rsidRPr="007B4087" w:rsidRDefault="007B4087" w:rsidP="009329BF">
            <w:pPr>
              <w:pStyle w:val="TableParagraph"/>
              <w:spacing w:line="274" w:lineRule="exact"/>
              <w:ind w:left="13"/>
              <w:jc w:val="center"/>
              <w:rPr>
                <w:b/>
                <w:spacing w:val="-5"/>
                <w:sz w:val="24"/>
                <w:szCs w:val="24"/>
              </w:rPr>
            </w:pPr>
          </w:p>
        </w:tc>
      </w:tr>
    </w:tbl>
    <w:p w:rsidR="00996FF0" w:rsidRPr="007B4087" w:rsidRDefault="00996FF0" w:rsidP="00996FF0">
      <w:pPr>
        <w:rPr>
          <w:sz w:val="20"/>
          <w:szCs w:val="20"/>
        </w:rPr>
      </w:pPr>
    </w:p>
    <w:p w:rsidR="007B4087" w:rsidRPr="007B4087" w:rsidRDefault="007B4087" w:rsidP="00996FF0">
      <w:pPr>
        <w:rPr>
          <w:sz w:val="20"/>
          <w:szCs w:val="20"/>
        </w:rPr>
      </w:pPr>
    </w:p>
    <w:p w:rsidR="007B4087" w:rsidRDefault="007B4087" w:rsidP="00996FF0">
      <w:pPr>
        <w:rPr>
          <w:sz w:val="20"/>
          <w:szCs w:val="20"/>
        </w:rPr>
      </w:pPr>
    </w:p>
    <w:p w:rsidR="007B4087" w:rsidRDefault="007B4087" w:rsidP="00996FF0">
      <w:pPr>
        <w:rPr>
          <w:sz w:val="20"/>
          <w:szCs w:val="20"/>
        </w:rPr>
      </w:pPr>
    </w:p>
    <w:p w:rsidR="007B4087" w:rsidRDefault="007B4087" w:rsidP="00996FF0">
      <w:pPr>
        <w:rPr>
          <w:sz w:val="20"/>
          <w:szCs w:val="20"/>
        </w:rPr>
      </w:pPr>
    </w:p>
    <w:p w:rsidR="007B4087" w:rsidRDefault="007B4087" w:rsidP="00996FF0">
      <w:pPr>
        <w:rPr>
          <w:sz w:val="20"/>
          <w:szCs w:val="20"/>
        </w:rPr>
      </w:pPr>
    </w:p>
    <w:p w:rsidR="007B4087" w:rsidRDefault="007B4087" w:rsidP="00996FF0">
      <w:pPr>
        <w:rPr>
          <w:sz w:val="20"/>
          <w:szCs w:val="20"/>
        </w:rPr>
      </w:pPr>
    </w:p>
    <w:p w:rsidR="007B4087" w:rsidRDefault="007B4087" w:rsidP="00996FF0">
      <w:pPr>
        <w:rPr>
          <w:sz w:val="20"/>
          <w:szCs w:val="20"/>
        </w:rPr>
      </w:pPr>
    </w:p>
    <w:p w:rsidR="007B4087" w:rsidRDefault="007B4087" w:rsidP="00996FF0">
      <w:pPr>
        <w:rPr>
          <w:sz w:val="20"/>
          <w:szCs w:val="20"/>
        </w:rPr>
      </w:pPr>
    </w:p>
    <w:p w:rsidR="007B4087" w:rsidRDefault="007B4087" w:rsidP="00996FF0">
      <w:pPr>
        <w:rPr>
          <w:sz w:val="20"/>
          <w:szCs w:val="20"/>
        </w:rPr>
      </w:pPr>
    </w:p>
    <w:p w:rsidR="007B4087" w:rsidRDefault="007B4087" w:rsidP="00996FF0">
      <w:pPr>
        <w:rPr>
          <w:sz w:val="20"/>
          <w:szCs w:val="20"/>
        </w:rPr>
      </w:pPr>
    </w:p>
    <w:p w:rsidR="007B4087" w:rsidRDefault="007B4087" w:rsidP="00996FF0">
      <w:pPr>
        <w:rPr>
          <w:sz w:val="20"/>
          <w:szCs w:val="20"/>
        </w:rPr>
      </w:pPr>
    </w:p>
    <w:p w:rsidR="007B4087" w:rsidRDefault="007B4087" w:rsidP="00996FF0">
      <w:pPr>
        <w:rPr>
          <w:sz w:val="20"/>
          <w:szCs w:val="20"/>
        </w:rPr>
      </w:pPr>
    </w:p>
    <w:p w:rsidR="007B4087" w:rsidRDefault="007B4087" w:rsidP="00996FF0">
      <w:pPr>
        <w:rPr>
          <w:sz w:val="20"/>
          <w:szCs w:val="20"/>
        </w:rPr>
      </w:pPr>
    </w:p>
    <w:p w:rsidR="007B4087" w:rsidRDefault="007B4087" w:rsidP="00996FF0">
      <w:pPr>
        <w:rPr>
          <w:sz w:val="20"/>
          <w:szCs w:val="20"/>
        </w:rPr>
      </w:pPr>
    </w:p>
    <w:p w:rsidR="007B4087" w:rsidRPr="007B4087" w:rsidRDefault="007B4087" w:rsidP="00996FF0">
      <w:pPr>
        <w:rPr>
          <w:sz w:val="20"/>
          <w:szCs w:val="20"/>
        </w:rPr>
      </w:pPr>
    </w:p>
    <w:p w:rsidR="007B4087" w:rsidRPr="007B4087" w:rsidRDefault="007B4087" w:rsidP="00996FF0">
      <w:pPr>
        <w:rPr>
          <w:sz w:val="20"/>
          <w:szCs w:val="20"/>
        </w:rPr>
      </w:pPr>
    </w:p>
    <w:tbl>
      <w:tblPr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0"/>
        <w:gridCol w:w="1056"/>
        <w:gridCol w:w="1003"/>
        <w:gridCol w:w="924"/>
      </w:tblGrid>
      <w:tr w:rsidR="007B4087" w:rsidRPr="007B4087" w:rsidTr="009329BF">
        <w:trPr>
          <w:trHeight w:val="551"/>
        </w:trPr>
        <w:tc>
          <w:tcPr>
            <w:tcW w:w="9063" w:type="dxa"/>
            <w:gridSpan w:val="4"/>
          </w:tcPr>
          <w:p w:rsidR="00BC6083" w:rsidRPr="00BC6083" w:rsidRDefault="00BC6083" w:rsidP="00BC6083">
            <w:pPr>
              <w:pStyle w:val="TableParagraph"/>
              <w:spacing w:line="360" w:lineRule="auto"/>
              <w:ind w:left="110"/>
              <w:jc w:val="center"/>
              <w:rPr>
                <w:b/>
                <w:sz w:val="24"/>
                <w:szCs w:val="24"/>
              </w:rPr>
            </w:pPr>
            <w:r w:rsidRPr="00BC6083">
              <w:rPr>
                <w:b/>
                <w:sz w:val="24"/>
                <w:szCs w:val="24"/>
              </w:rPr>
              <w:t>FIRAT ÜNİVERSİTESİ</w:t>
            </w:r>
          </w:p>
          <w:p w:rsidR="00BC6083" w:rsidRDefault="00BC6083" w:rsidP="00BC6083">
            <w:pPr>
              <w:pStyle w:val="TableParagraph"/>
              <w:spacing w:line="360" w:lineRule="auto"/>
              <w:ind w:left="110"/>
              <w:jc w:val="center"/>
              <w:rPr>
                <w:b/>
                <w:sz w:val="24"/>
                <w:szCs w:val="24"/>
              </w:rPr>
            </w:pPr>
            <w:r w:rsidRPr="00BC6083">
              <w:rPr>
                <w:b/>
                <w:sz w:val="24"/>
                <w:szCs w:val="24"/>
              </w:rPr>
              <w:t>TOPLUM</w:t>
            </w:r>
            <w:r>
              <w:rPr>
                <w:b/>
                <w:sz w:val="24"/>
                <w:szCs w:val="24"/>
              </w:rPr>
              <w:t xml:space="preserve"> EBELİĞİ</w:t>
            </w:r>
          </w:p>
          <w:p w:rsidR="007B4087" w:rsidRPr="007B4087" w:rsidRDefault="007B4087" w:rsidP="00BC6083">
            <w:pPr>
              <w:pStyle w:val="TableParagraph"/>
              <w:spacing w:line="360" w:lineRule="auto"/>
              <w:ind w:left="110"/>
              <w:jc w:val="center"/>
              <w:rPr>
                <w:b/>
                <w:sz w:val="24"/>
                <w:szCs w:val="24"/>
              </w:rPr>
            </w:pPr>
            <w:r w:rsidRPr="007B4087">
              <w:rPr>
                <w:b/>
                <w:sz w:val="24"/>
                <w:szCs w:val="24"/>
              </w:rPr>
              <w:t>SAĞLIK</w:t>
            </w:r>
            <w:r w:rsidRPr="007B40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B4087">
              <w:rPr>
                <w:b/>
                <w:sz w:val="24"/>
                <w:szCs w:val="24"/>
              </w:rPr>
              <w:t>EĞİTİMİ</w:t>
            </w:r>
            <w:r w:rsidRPr="007B40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B4087">
              <w:rPr>
                <w:b/>
                <w:sz w:val="24"/>
                <w:szCs w:val="24"/>
              </w:rPr>
              <w:t>DEĞERLENDİRME</w:t>
            </w:r>
            <w:r w:rsidRPr="007B40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B4087">
              <w:rPr>
                <w:b/>
                <w:spacing w:val="-4"/>
                <w:sz w:val="24"/>
                <w:szCs w:val="24"/>
              </w:rPr>
              <w:t>FORMU</w:t>
            </w:r>
          </w:p>
        </w:tc>
      </w:tr>
      <w:tr w:rsidR="007B4087" w:rsidRPr="007B4087" w:rsidTr="009329BF">
        <w:trPr>
          <w:trHeight w:val="552"/>
        </w:trPr>
        <w:tc>
          <w:tcPr>
            <w:tcW w:w="6080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10"/>
              <w:rPr>
                <w:b/>
                <w:sz w:val="24"/>
                <w:szCs w:val="24"/>
              </w:rPr>
            </w:pPr>
            <w:r w:rsidRPr="007B4087">
              <w:rPr>
                <w:b/>
                <w:sz w:val="24"/>
                <w:szCs w:val="24"/>
              </w:rPr>
              <w:t>Temel</w:t>
            </w:r>
            <w:r w:rsidRPr="007B40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b/>
                <w:spacing w:val="-2"/>
                <w:sz w:val="24"/>
                <w:szCs w:val="24"/>
              </w:rPr>
              <w:t>Beceriler</w:t>
            </w:r>
          </w:p>
        </w:tc>
        <w:tc>
          <w:tcPr>
            <w:tcW w:w="1056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5" w:right="3"/>
              <w:jc w:val="center"/>
              <w:rPr>
                <w:b/>
                <w:sz w:val="24"/>
                <w:szCs w:val="24"/>
              </w:rPr>
            </w:pPr>
            <w:r w:rsidRPr="007B4087">
              <w:rPr>
                <w:b/>
                <w:spacing w:val="-2"/>
                <w:sz w:val="24"/>
                <w:szCs w:val="24"/>
              </w:rPr>
              <w:t>Yetersiz</w:t>
            </w:r>
          </w:p>
        </w:tc>
        <w:tc>
          <w:tcPr>
            <w:tcW w:w="1003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10" w:right="88"/>
              <w:rPr>
                <w:b/>
                <w:sz w:val="24"/>
                <w:szCs w:val="24"/>
              </w:rPr>
            </w:pPr>
            <w:r w:rsidRPr="007B4087">
              <w:rPr>
                <w:b/>
                <w:spacing w:val="-2"/>
                <w:sz w:val="24"/>
                <w:szCs w:val="24"/>
              </w:rPr>
              <w:t>Kısmen yeterli</w:t>
            </w:r>
          </w:p>
        </w:tc>
        <w:tc>
          <w:tcPr>
            <w:tcW w:w="924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3" w:right="1"/>
              <w:jc w:val="center"/>
              <w:rPr>
                <w:b/>
                <w:sz w:val="24"/>
                <w:szCs w:val="24"/>
              </w:rPr>
            </w:pPr>
            <w:r w:rsidRPr="007B4087">
              <w:rPr>
                <w:b/>
                <w:spacing w:val="-2"/>
                <w:sz w:val="24"/>
                <w:szCs w:val="24"/>
              </w:rPr>
              <w:t>Yeterli</w:t>
            </w:r>
          </w:p>
        </w:tc>
      </w:tr>
      <w:tr w:rsidR="007B4087" w:rsidRPr="007B4087" w:rsidTr="009329BF">
        <w:trPr>
          <w:trHeight w:val="275"/>
        </w:trPr>
        <w:tc>
          <w:tcPr>
            <w:tcW w:w="6080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7B4087">
              <w:rPr>
                <w:sz w:val="24"/>
                <w:szCs w:val="24"/>
              </w:rPr>
              <w:t>1)</w:t>
            </w:r>
            <w:r w:rsidRPr="007B4087">
              <w:rPr>
                <w:spacing w:val="-2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Dikkati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konuya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çeken etkili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bir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giriş</w:t>
            </w:r>
            <w:r w:rsidRPr="007B4087">
              <w:rPr>
                <w:spacing w:val="-2"/>
                <w:sz w:val="24"/>
                <w:szCs w:val="24"/>
              </w:rPr>
              <w:t xml:space="preserve"> yapılmıştır.</w:t>
            </w:r>
          </w:p>
        </w:tc>
        <w:tc>
          <w:tcPr>
            <w:tcW w:w="1056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5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924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1</w:t>
            </w:r>
          </w:p>
        </w:tc>
      </w:tr>
      <w:tr w:rsidR="007B4087" w:rsidRPr="007B4087" w:rsidTr="009329BF">
        <w:trPr>
          <w:trHeight w:val="275"/>
        </w:trPr>
        <w:tc>
          <w:tcPr>
            <w:tcW w:w="6080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7B4087">
              <w:rPr>
                <w:sz w:val="24"/>
                <w:szCs w:val="24"/>
              </w:rPr>
              <w:t>2)</w:t>
            </w:r>
            <w:r w:rsidRPr="007B4087">
              <w:rPr>
                <w:spacing w:val="-2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Eğitimin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hedefleri</w:t>
            </w:r>
            <w:r w:rsidRPr="007B4087">
              <w:rPr>
                <w:spacing w:val="-2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doğru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yazılmıştır/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ifade</w:t>
            </w:r>
            <w:r w:rsidRPr="007B4087">
              <w:rPr>
                <w:spacing w:val="-2"/>
                <w:sz w:val="24"/>
                <w:szCs w:val="24"/>
              </w:rPr>
              <w:t xml:space="preserve"> edilmiştir.</w:t>
            </w:r>
          </w:p>
        </w:tc>
        <w:tc>
          <w:tcPr>
            <w:tcW w:w="1056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5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924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1</w:t>
            </w:r>
          </w:p>
        </w:tc>
      </w:tr>
      <w:tr w:rsidR="007B4087" w:rsidRPr="007B4087" w:rsidTr="009329BF">
        <w:trPr>
          <w:trHeight w:val="275"/>
        </w:trPr>
        <w:tc>
          <w:tcPr>
            <w:tcW w:w="6080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7B4087">
              <w:rPr>
                <w:sz w:val="24"/>
                <w:szCs w:val="24"/>
              </w:rPr>
              <w:t>3)</w:t>
            </w:r>
            <w:r w:rsidRPr="007B4087">
              <w:rPr>
                <w:spacing w:val="-2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Eğitimin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içeriği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hedefler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doğrultusunda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pacing w:val="-2"/>
                <w:sz w:val="24"/>
                <w:szCs w:val="24"/>
              </w:rPr>
              <w:t>oluşturulmuştur.</w:t>
            </w:r>
          </w:p>
        </w:tc>
        <w:tc>
          <w:tcPr>
            <w:tcW w:w="1056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5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924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1</w:t>
            </w:r>
          </w:p>
        </w:tc>
      </w:tr>
      <w:tr w:rsidR="007B4087" w:rsidRPr="007B4087" w:rsidTr="009329BF">
        <w:trPr>
          <w:trHeight w:val="554"/>
        </w:trPr>
        <w:tc>
          <w:tcPr>
            <w:tcW w:w="6080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7B4087">
              <w:rPr>
                <w:sz w:val="24"/>
                <w:szCs w:val="24"/>
              </w:rPr>
              <w:t>4)</w:t>
            </w:r>
            <w:r w:rsidRPr="007B4087">
              <w:rPr>
                <w:spacing w:val="-6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Hedeflere</w:t>
            </w:r>
            <w:r w:rsidRPr="007B4087">
              <w:rPr>
                <w:spacing w:val="-7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göre</w:t>
            </w:r>
            <w:r w:rsidRPr="007B4087">
              <w:rPr>
                <w:spacing w:val="-7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öğretim</w:t>
            </w:r>
            <w:r w:rsidRPr="007B4087">
              <w:rPr>
                <w:spacing w:val="-6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yöntemleri</w:t>
            </w:r>
            <w:r w:rsidRPr="007B4087">
              <w:rPr>
                <w:spacing w:val="-6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doğru</w:t>
            </w:r>
            <w:r w:rsidRPr="007B4087">
              <w:rPr>
                <w:spacing w:val="-6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bir</w:t>
            </w:r>
            <w:r w:rsidRPr="007B4087">
              <w:rPr>
                <w:spacing w:val="-5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 xml:space="preserve">şekilde </w:t>
            </w:r>
            <w:r w:rsidRPr="007B4087">
              <w:rPr>
                <w:spacing w:val="-2"/>
                <w:sz w:val="24"/>
                <w:szCs w:val="24"/>
              </w:rPr>
              <w:t>seçilmiştir.</w:t>
            </w:r>
          </w:p>
        </w:tc>
        <w:tc>
          <w:tcPr>
            <w:tcW w:w="1056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5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924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1</w:t>
            </w:r>
          </w:p>
        </w:tc>
      </w:tr>
      <w:tr w:rsidR="007B4087" w:rsidRPr="007B4087" w:rsidTr="009329BF">
        <w:trPr>
          <w:trHeight w:val="551"/>
        </w:trPr>
        <w:tc>
          <w:tcPr>
            <w:tcW w:w="6080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7B4087">
              <w:rPr>
                <w:sz w:val="24"/>
                <w:szCs w:val="24"/>
              </w:rPr>
              <w:t>5)</w:t>
            </w:r>
            <w:r w:rsidRPr="007B4087">
              <w:rPr>
                <w:spacing w:val="-5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Hedeflere</w:t>
            </w:r>
            <w:r w:rsidRPr="007B4087">
              <w:rPr>
                <w:spacing w:val="-7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göre</w:t>
            </w:r>
            <w:r w:rsidRPr="007B4087">
              <w:rPr>
                <w:spacing w:val="-7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öğretim</w:t>
            </w:r>
            <w:r w:rsidRPr="007B4087">
              <w:rPr>
                <w:spacing w:val="-5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araçları</w:t>
            </w:r>
            <w:r w:rsidRPr="007B4087">
              <w:rPr>
                <w:spacing w:val="-5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doğru</w:t>
            </w:r>
            <w:r w:rsidRPr="007B4087">
              <w:rPr>
                <w:spacing w:val="-5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bir</w:t>
            </w:r>
            <w:r w:rsidRPr="007B4087">
              <w:rPr>
                <w:spacing w:val="-5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şekilde</w:t>
            </w:r>
            <w:r w:rsidRPr="007B4087">
              <w:rPr>
                <w:spacing w:val="-6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seçilmiş ve hazırlanmıştır.</w:t>
            </w:r>
          </w:p>
        </w:tc>
        <w:tc>
          <w:tcPr>
            <w:tcW w:w="1056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5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924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1</w:t>
            </w:r>
          </w:p>
        </w:tc>
      </w:tr>
      <w:tr w:rsidR="007B4087" w:rsidRPr="007B4087" w:rsidTr="009329BF">
        <w:trPr>
          <w:trHeight w:val="827"/>
        </w:trPr>
        <w:tc>
          <w:tcPr>
            <w:tcW w:w="6080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7B4087">
              <w:rPr>
                <w:sz w:val="24"/>
                <w:szCs w:val="24"/>
              </w:rPr>
              <w:t>6)</w:t>
            </w:r>
            <w:r w:rsidRPr="007B4087">
              <w:rPr>
                <w:spacing w:val="-4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Katılımcılarla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başarılı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bir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 xml:space="preserve">iletişim </w:t>
            </w:r>
            <w:r w:rsidRPr="007B4087">
              <w:rPr>
                <w:spacing w:val="-2"/>
                <w:sz w:val="24"/>
                <w:szCs w:val="24"/>
              </w:rPr>
              <w:t>kurulmuştur.</w:t>
            </w:r>
          </w:p>
          <w:p w:rsidR="007B4087" w:rsidRPr="007B4087" w:rsidRDefault="007B4087" w:rsidP="00BC6083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7B4087">
              <w:rPr>
                <w:sz w:val="24"/>
                <w:szCs w:val="24"/>
              </w:rPr>
              <w:t>Slayta/eğitim</w:t>
            </w:r>
            <w:r w:rsidRPr="007B4087">
              <w:rPr>
                <w:spacing w:val="-10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materyaline</w:t>
            </w:r>
            <w:r w:rsidRPr="007B4087">
              <w:rPr>
                <w:spacing w:val="-1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bağımlı</w:t>
            </w:r>
            <w:r w:rsidRPr="007B4087">
              <w:rPr>
                <w:spacing w:val="-10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kalmadan</w:t>
            </w:r>
            <w:r w:rsidRPr="007B4087">
              <w:rPr>
                <w:spacing w:val="-10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 xml:space="preserve">iletişim </w:t>
            </w:r>
            <w:r w:rsidRPr="007B4087">
              <w:rPr>
                <w:spacing w:val="-2"/>
                <w:sz w:val="24"/>
                <w:szCs w:val="24"/>
              </w:rPr>
              <w:t>sağlanmıştır.</w:t>
            </w:r>
          </w:p>
        </w:tc>
        <w:tc>
          <w:tcPr>
            <w:tcW w:w="1056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5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924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1</w:t>
            </w:r>
          </w:p>
        </w:tc>
      </w:tr>
      <w:tr w:rsidR="007B4087" w:rsidRPr="007B4087" w:rsidTr="009329BF">
        <w:trPr>
          <w:trHeight w:val="275"/>
        </w:trPr>
        <w:tc>
          <w:tcPr>
            <w:tcW w:w="6080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7B4087">
              <w:rPr>
                <w:sz w:val="24"/>
                <w:szCs w:val="24"/>
              </w:rPr>
              <w:t>7)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Sunum akıcı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ve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anlaşılır bir</w:t>
            </w:r>
            <w:r w:rsidRPr="007B4087">
              <w:rPr>
                <w:spacing w:val="-1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 xml:space="preserve">dil kullanılarak </w:t>
            </w:r>
            <w:r w:rsidRPr="007B4087">
              <w:rPr>
                <w:spacing w:val="-2"/>
                <w:sz w:val="24"/>
                <w:szCs w:val="24"/>
              </w:rPr>
              <w:t>yapılmıştır.</w:t>
            </w:r>
          </w:p>
        </w:tc>
        <w:tc>
          <w:tcPr>
            <w:tcW w:w="1056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5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924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1</w:t>
            </w:r>
          </w:p>
        </w:tc>
      </w:tr>
      <w:tr w:rsidR="007B4087" w:rsidRPr="007B4087" w:rsidTr="009329BF">
        <w:trPr>
          <w:trHeight w:val="552"/>
        </w:trPr>
        <w:tc>
          <w:tcPr>
            <w:tcW w:w="6080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10" w:right="194"/>
              <w:rPr>
                <w:sz w:val="24"/>
                <w:szCs w:val="24"/>
              </w:rPr>
            </w:pPr>
            <w:r w:rsidRPr="007B4087">
              <w:rPr>
                <w:sz w:val="24"/>
                <w:szCs w:val="24"/>
              </w:rPr>
              <w:t>8)</w:t>
            </w:r>
            <w:r w:rsidRPr="007B4087">
              <w:rPr>
                <w:spacing w:val="-8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Araştırma</w:t>
            </w:r>
            <w:r w:rsidRPr="007B4087">
              <w:rPr>
                <w:spacing w:val="-10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sonuçları</w:t>
            </w:r>
            <w:r w:rsidRPr="007B4087">
              <w:rPr>
                <w:spacing w:val="-8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ve</w:t>
            </w:r>
            <w:r w:rsidRPr="007B4087">
              <w:rPr>
                <w:spacing w:val="-8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deneyimlerden</w:t>
            </w:r>
            <w:r w:rsidRPr="007B4087">
              <w:rPr>
                <w:spacing w:val="-8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 xml:space="preserve">örnekler </w:t>
            </w:r>
            <w:r w:rsidRPr="007B4087">
              <w:rPr>
                <w:spacing w:val="-2"/>
                <w:sz w:val="24"/>
                <w:szCs w:val="24"/>
              </w:rPr>
              <w:t>verilmiştir.</w:t>
            </w:r>
          </w:p>
        </w:tc>
        <w:tc>
          <w:tcPr>
            <w:tcW w:w="1056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5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924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1</w:t>
            </w:r>
          </w:p>
        </w:tc>
      </w:tr>
      <w:tr w:rsidR="007B4087" w:rsidRPr="007B4087" w:rsidTr="009329BF">
        <w:trPr>
          <w:trHeight w:val="551"/>
        </w:trPr>
        <w:tc>
          <w:tcPr>
            <w:tcW w:w="6080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7B4087">
              <w:rPr>
                <w:sz w:val="24"/>
                <w:szCs w:val="24"/>
              </w:rPr>
              <w:t>9)</w:t>
            </w:r>
            <w:r w:rsidRPr="007B4087">
              <w:rPr>
                <w:spacing w:val="-5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Sunum</w:t>
            </w:r>
            <w:r w:rsidRPr="007B4087">
              <w:rPr>
                <w:spacing w:val="-5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özeti</w:t>
            </w:r>
            <w:r w:rsidRPr="007B4087">
              <w:rPr>
                <w:spacing w:val="-5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etkili</w:t>
            </w:r>
            <w:r w:rsidRPr="007B4087">
              <w:rPr>
                <w:spacing w:val="-5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bir</w:t>
            </w:r>
            <w:r w:rsidRPr="007B4087">
              <w:rPr>
                <w:spacing w:val="-5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şekilde</w:t>
            </w:r>
            <w:r w:rsidRPr="007B4087">
              <w:rPr>
                <w:spacing w:val="-6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yapılmış</w:t>
            </w:r>
            <w:r w:rsidRPr="007B4087">
              <w:rPr>
                <w:spacing w:val="-6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ve</w:t>
            </w:r>
            <w:r w:rsidRPr="007B4087">
              <w:rPr>
                <w:spacing w:val="-6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 xml:space="preserve">süreye </w:t>
            </w:r>
            <w:r w:rsidRPr="007B4087">
              <w:rPr>
                <w:spacing w:val="-2"/>
                <w:sz w:val="24"/>
                <w:szCs w:val="24"/>
              </w:rPr>
              <w:t>uyulmuştur.</w:t>
            </w:r>
          </w:p>
        </w:tc>
        <w:tc>
          <w:tcPr>
            <w:tcW w:w="1056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5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924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1</w:t>
            </w:r>
          </w:p>
        </w:tc>
      </w:tr>
      <w:tr w:rsidR="007B4087" w:rsidRPr="007B4087" w:rsidTr="009329BF">
        <w:trPr>
          <w:trHeight w:val="551"/>
        </w:trPr>
        <w:tc>
          <w:tcPr>
            <w:tcW w:w="6080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7B4087">
              <w:rPr>
                <w:sz w:val="24"/>
                <w:szCs w:val="24"/>
              </w:rPr>
              <w:t>10)</w:t>
            </w:r>
            <w:r w:rsidRPr="007B4087">
              <w:rPr>
                <w:spacing w:val="-8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Geri-bildirim</w:t>
            </w:r>
            <w:r w:rsidRPr="007B4087">
              <w:rPr>
                <w:spacing w:val="-8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alınmış</w:t>
            </w:r>
            <w:r w:rsidRPr="007B4087">
              <w:rPr>
                <w:spacing w:val="-9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ve</w:t>
            </w:r>
            <w:r w:rsidRPr="007B4087">
              <w:rPr>
                <w:spacing w:val="-9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>ölçme-değerlendirme</w:t>
            </w:r>
            <w:r w:rsidRPr="007B4087">
              <w:rPr>
                <w:spacing w:val="-7"/>
                <w:sz w:val="24"/>
                <w:szCs w:val="24"/>
              </w:rPr>
              <w:t xml:space="preserve"> </w:t>
            </w:r>
            <w:r w:rsidRPr="007B4087">
              <w:rPr>
                <w:sz w:val="24"/>
                <w:szCs w:val="24"/>
              </w:rPr>
              <w:t xml:space="preserve">doğru </w:t>
            </w:r>
            <w:r w:rsidRPr="007B4087">
              <w:rPr>
                <w:spacing w:val="-2"/>
                <w:sz w:val="24"/>
                <w:szCs w:val="24"/>
              </w:rPr>
              <w:t>yapılmıştır.</w:t>
            </w:r>
          </w:p>
        </w:tc>
        <w:tc>
          <w:tcPr>
            <w:tcW w:w="1056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5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924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7B4087">
              <w:rPr>
                <w:spacing w:val="-10"/>
                <w:sz w:val="24"/>
                <w:szCs w:val="24"/>
              </w:rPr>
              <w:t>1</w:t>
            </w:r>
          </w:p>
        </w:tc>
      </w:tr>
      <w:tr w:rsidR="007B4087" w:rsidRPr="007B4087" w:rsidTr="009329BF">
        <w:trPr>
          <w:trHeight w:val="312"/>
        </w:trPr>
        <w:tc>
          <w:tcPr>
            <w:tcW w:w="6080" w:type="dxa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10"/>
              <w:rPr>
                <w:b/>
                <w:sz w:val="24"/>
                <w:szCs w:val="24"/>
              </w:rPr>
            </w:pPr>
            <w:r w:rsidRPr="007B4087">
              <w:rPr>
                <w:b/>
                <w:sz w:val="24"/>
                <w:szCs w:val="24"/>
              </w:rPr>
              <w:t>TOPLAM</w:t>
            </w:r>
            <w:r w:rsidRPr="007B40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B4087">
              <w:rPr>
                <w:b/>
                <w:spacing w:val="-4"/>
                <w:sz w:val="24"/>
                <w:szCs w:val="24"/>
              </w:rPr>
              <w:t>PUAN</w:t>
            </w:r>
          </w:p>
        </w:tc>
        <w:tc>
          <w:tcPr>
            <w:tcW w:w="2983" w:type="dxa"/>
            <w:gridSpan w:val="3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7B4087">
              <w:rPr>
                <w:spacing w:val="-5"/>
                <w:sz w:val="24"/>
                <w:szCs w:val="24"/>
              </w:rPr>
              <w:t>10</w:t>
            </w:r>
          </w:p>
        </w:tc>
      </w:tr>
      <w:tr w:rsidR="007B4087" w:rsidRPr="007B4087" w:rsidTr="009329BF">
        <w:trPr>
          <w:trHeight w:val="1932"/>
        </w:trPr>
        <w:tc>
          <w:tcPr>
            <w:tcW w:w="9063" w:type="dxa"/>
            <w:gridSpan w:val="4"/>
          </w:tcPr>
          <w:p w:rsidR="007B4087" w:rsidRPr="007B4087" w:rsidRDefault="007B4087" w:rsidP="00BC6083">
            <w:pPr>
              <w:pStyle w:val="TableParagraph"/>
              <w:spacing w:line="360" w:lineRule="auto"/>
              <w:ind w:left="110"/>
              <w:rPr>
                <w:b/>
                <w:sz w:val="24"/>
                <w:szCs w:val="24"/>
              </w:rPr>
            </w:pPr>
            <w:r w:rsidRPr="007B4087">
              <w:rPr>
                <w:b/>
                <w:sz w:val="24"/>
                <w:szCs w:val="24"/>
              </w:rPr>
              <w:t>Görüş</w:t>
            </w:r>
            <w:r w:rsidRPr="007B40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B4087">
              <w:rPr>
                <w:b/>
                <w:sz w:val="24"/>
                <w:szCs w:val="24"/>
              </w:rPr>
              <w:t>ve</w:t>
            </w:r>
            <w:r w:rsidRPr="007B4087">
              <w:rPr>
                <w:b/>
                <w:spacing w:val="-2"/>
                <w:sz w:val="24"/>
                <w:szCs w:val="24"/>
              </w:rPr>
              <w:t xml:space="preserve"> Öneriler:</w:t>
            </w:r>
          </w:p>
          <w:p w:rsidR="007B4087" w:rsidRDefault="007B4087" w:rsidP="00BC6083">
            <w:pPr>
              <w:pStyle w:val="TableParagraph"/>
              <w:spacing w:line="360" w:lineRule="auto"/>
              <w:ind w:left="110"/>
              <w:rPr>
                <w:b/>
                <w:spacing w:val="-2"/>
                <w:sz w:val="24"/>
                <w:szCs w:val="24"/>
              </w:rPr>
            </w:pPr>
          </w:p>
          <w:p w:rsidR="007B4087" w:rsidRPr="007B4087" w:rsidRDefault="007B4087" w:rsidP="00BC6083">
            <w:pPr>
              <w:pStyle w:val="TableParagraph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  <w:p w:rsidR="007B4087" w:rsidRDefault="007B4087" w:rsidP="00BC6083">
            <w:pPr>
              <w:pStyle w:val="TableParagraph"/>
              <w:spacing w:line="360" w:lineRule="auto"/>
              <w:ind w:left="110"/>
              <w:rPr>
                <w:b/>
                <w:spacing w:val="-2"/>
                <w:sz w:val="24"/>
                <w:szCs w:val="24"/>
              </w:rPr>
            </w:pPr>
            <w:r w:rsidRPr="007B4087">
              <w:rPr>
                <w:b/>
                <w:sz w:val="24"/>
                <w:szCs w:val="24"/>
              </w:rPr>
              <w:t>Değerlendiren</w:t>
            </w:r>
            <w:r w:rsidRPr="007B40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B4087">
              <w:rPr>
                <w:b/>
                <w:sz w:val="24"/>
                <w:szCs w:val="24"/>
              </w:rPr>
              <w:t>Öğretim</w:t>
            </w:r>
            <w:r w:rsidRPr="007B4087">
              <w:rPr>
                <w:b/>
                <w:spacing w:val="-2"/>
                <w:sz w:val="24"/>
                <w:szCs w:val="24"/>
              </w:rPr>
              <w:t xml:space="preserve"> Elemanı </w:t>
            </w:r>
          </w:p>
          <w:p w:rsidR="007B4087" w:rsidRDefault="007B4087" w:rsidP="00BC6083">
            <w:pPr>
              <w:pStyle w:val="TableParagraph"/>
              <w:spacing w:line="360" w:lineRule="auto"/>
              <w:ind w:left="110"/>
              <w:rPr>
                <w:b/>
                <w:spacing w:val="-2"/>
                <w:sz w:val="24"/>
                <w:szCs w:val="24"/>
              </w:rPr>
            </w:pPr>
          </w:p>
          <w:p w:rsidR="007B4087" w:rsidRDefault="007B4087" w:rsidP="00BC6083">
            <w:pPr>
              <w:pStyle w:val="TableParagraph"/>
              <w:spacing w:line="360" w:lineRule="auto"/>
              <w:ind w:left="110"/>
              <w:rPr>
                <w:b/>
                <w:spacing w:val="-2"/>
                <w:sz w:val="24"/>
                <w:szCs w:val="24"/>
              </w:rPr>
            </w:pPr>
          </w:p>
          <w:p w:rsidR="007B4087" w:rsidRPr="007B4087" w:rsidRDefault="007B4087" w:rsidP="00BC6083">
            <w:pPr>
              <w:pStyle w:val="TableParagraph"/>
              <w:spacing w:line="360" w:lineRule="auto"/>
              <w:ind w:left="110"/>
              <w:rPr>
                <w:b/>
                <w:sz w:val="24"/>
                <w:szCs w:val="24"/>
              </w:rPr>
            </w:pPr>
            <w:r w:rsidRPr="007B4087">
              <w:rPr>
                <w:b/>
                <w:spacing w:val="-2"/>
                <w:sz w:val="24"/>
                <w:szCs w:val="24"/>
              </w:rPr>
              <w:t>Tarih:</w:t>
            </w:r>
          </w:p>
          <w:p w:rsidR="007B4087" w:rsidRPr="007B4087" w:rsidRDefault="007B4087" w:rsidP="00BC6083">
            <w:pPr>
              <w:pStyle w:val="TableParagraph"/>
              <w:spacing w:line="360" w:lineRule="auto"/>
              <w:ind w:left="110"/>
              <w:rPr>
                <w:b/>
                <w:sz w:val="24"/>
                <w:szCs w:val="24"/>
              </w:rPr>
            </w:pPr>
          </w:p>
          <w:p w:rsidR="007B4087" w:rsidRPr="007B4087" w:rsidRDefault="007B4087" w:rsidP="00BC6083">
            <w:pPr>
              <w:pStyle w:val="TableParagraph"/>
              <w:spacing w:line="360" w:lineRule="auto"/>
              <w:ind w:left="110" w:right="8024"/>
              <w:rPr>
                <w:sz w:val="24"/>
                <w:szCs w:val="24"/>
              </w:rPr>
            </w:pPr>
          </w:p>
        </w:tc>
      </w:tr>
    </w:tbl>
    <w:p w:rsidR="007B4087" w:rsidRPr="007B4087" w:rsidRDefault="007B4087" w:rsidP="00996FF0">
      <w:pPr>
        <w:rPr>
          <w:sz w:val="20"/>
          <w:szCs w:val="20"/>
        </w:rPr>
      </w:pPr>
    </w:p>
    <w:sectPr w:rsidR="007B4087" w:rsidRPr="007B4087" w:rsidSect="00733285"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F1678"/>
    <w:multiLevelType w:val="hybridMultilevel"/>
    <w:tmpl w:val="DC46FA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85"/>
    <w:rsid w:val="0001022B"/>
    <w:rsid w:val="000C150E"/>
    <w:rsid w:val="000D5D72"/>
    <w:rsid w:val="001B4665"/>
    <w:rsid w:val="001D5FD0"/>
    <w:rsid w:val="001E1967"/>
    <w:rsid w:val="001E2952"/>
    <w:rsid w:val="00227B66"/>
    <w:rsid w:val="00271056"/>
    <w:rsid w:val="00293277"/>
    <w:rsid w:val="003D1941"/>
    <w:rsid w:val="00555FE9"/>
    <w:rsid w:val="005706EA"/>
    <w:rsid w:val="00593205"/>
    <w:rsid w:val="00614F0A"/>
    <w:rsid w:val="00733285"/>
    <w:rsid w:val="00766379"/>
    <w:rsid w:val="007B4087"/>
    <w:rsid w:val="007E082B"/>
    <w:rsid w:val="00856A29"/>
    <w:rsid w:val="00874527"/>
    <w:rsid w:val="00912B39"/>
    <w:rsid w:val="00996FF0"/>
    <w:rsid w:val="00AE630D"/>
    <w:rsid w:val="00B07E79"/>
    <w:rsid w:val="00BC6083"/>
    <w:rsid w:val="00D14E5C"/>
    <w:rsid w:val="00DB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53D90DCE-BA15-4441-B304-1ADB3AC9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285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33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3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32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32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32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32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32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32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3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3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32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328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328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328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328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328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328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32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32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33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32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3328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73328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328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3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328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3285"/>
    <w:rPr>
      <w:b/>
      <w:bCs/>
      <w:smallCaps/>
      <w:color w:val="2F5496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733285"/>
    <w:pPr>
      <w:ind w:left="283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733285"/>
    <w:rPr>
      <w:rFonts w:ascii="Times New Roman" w:eastAsia="Times New Roman" w:hAnsi="Times New Roman" w:cs="Times New Roman"/>
      <w:kern w:val="0"/>
      <w14:ligatures w14:val="none"/>
    </w:rPr>
  </w:style>
  <w:style w:type="table" w:styleId="TabloKlavuzu">
    <w:name w:val="Table Grid"/>
    <w:basedOn w:val="NormalTablo"/>
    <w:uiPriority w:val="39"/>
    <w:rsid w:val="00733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E082B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ÖNER</dc:creator>
  <cp:keywords/>
  <dc:description/>
  <cp:lastModifiedBy>Microsoft hesabı</cp:lastModifiedBy>
  <cp:revision>6</cp:revision>
  <dcterms:created xsi:type="dcterms:W3CDTF">2025-07-14T12:12:00Z</dcterms:created>
  <dcterms:modified xsi:type="dcterms:W3CDTF">2025-07-18T10:20:00Z</dcterms:modified>
</cp:coreProperties>
</file>